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40" w:rsidRDefault="00785140">
      <w:pPr>
        <w:rPr>
          <w:rFonts w:ascii="Times New Roman" w:eastAsia="Times New Roman" w:hAnsi="Times New Roman" w:cs="Times New Roman"/>
          <w:sz w:val="20"/>
          <w:szCs w:val="20"/>
        </w:rPr>
      </w:pPr>
    </w:p>
    <w:p w:rsidR="00785140" w:rsidRDefault="00785140">
      <w:pPr>
        <w:rPr>
          <w:rFonts w:ascii="Times New Roman" w:eastAsia="Times New Roman" w:hAnsi="Times New Roman" w:cs="Times New Roman"/>
          <w:sz w:val="20"/>
          <w:szCs w:val="20"/>
        </w:rPr>
      </w:pPr>
    </w:p>
    <w:p w:rsidR="00785140" w:rsidRDefault="00785140">
      <w:pPr>
        <w:rPr>
          <w:rFonts w:ascii="Times New Roman" w:eastAsia="Times New Roman" w:hAnsi="Times New Roman" w:cs="Times New Roman"/>
          <w:sz w:val="20"/>
          <w:szCs w:val="20"/>
        </w:rPr>
      </w:pPr>
    </w:p>
    <w:p w:rsidR="00785140" w:rsidRDefault="00785140">
      <w:pPr>
        <w:spacing w:before="10"/>
        <w:rPr>
          <w:rFonts w:ascii="Times New Roman" w:eastAsia="Times New Roman" w:hAnsi="Times New Roman" w:cs="Times New Roman"/>
          <w:sz w:val="17"/>
          <w:szCs w:val="17"/>
        </w:rPr>
      </w:pPr>
    </w:p>
    <w:p w:rsidR="00785140" w:rsidRDefault="00BC14EC">
      <w:pPr>
        <w:spacing w:line="200" w:lineRule="atLeast"/>
        <w:ind w:left="216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365414" cy="153619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365414" cy="1536192"/>
                    </a:xfrm>
                    <a:prstGeom prst="rect">
                      <a:avLst/>
                    </a:prstGeom>
                  </pic:spPr>
                </pic:pic>
              </a:graphicData>
            </a:graphic>
          </wp:inline>
        </w:drawing>
      </w:r>
    </w:p>
    <w:p w:rsidR="00785140" w:rsidRDefault="00785140">
      <w:pPr>
        <w:rPr>
          <w:rFonts w:ascii="Times New Roman" w:eastAsia="Times New Roman" w:hAnsi="Times New Roman" w:cs="Times New Roman"/>
          <w:sz w:val="20"/>
          <w:szCs w:val="20"/>
        </w:rPr>
      </w:pPr>
    </w:p>
    <w:p w:rsidR="00785140" w:rsidRDefault="00785140" w:rsidP="003D6C94">
      <w:pPr>
        <w:rPr>
          <w:rFonts w:ascii="Times New Roman" w:eastAsia="Times New Roman" w:hAnsi="Times New Roman" w:cs="Times New Roman"/>
          <w:sz w:val="27"/>
          <w:szCs w:val="27"/>
        </w:rPr>
      </w:pPr>
    </w:p>
    <w:p w:rsidR="00785140" w:rsidRDefault="00BC14EC" w:rsidP="003D6C94">
      <w:pPr>
        <w:ind w:left="1925" w:right="1927"/>
        <w:jc w:val="center"/>
        <w:rPr>
          <w:rFonts w:ascii="Calibri" w:eastAsia="Calibri" w:hAnsi="Calibri" w:cs="Calibri"/>
          <w:sz w:val="44"/>
          <w:szCs w:val="44"/>
        </w:rPr>
      </w:pPr>
      <w:r>
        <w:rPr>
          <w:rFonts w:ascii="Calibri"/>
          <w:spacing w:val="-1"/>
          <w:sz w:val="44"/>
        </w:rPr>
        <w:t>FirstLine</w:t>
      </w:r>
      <w:r>
        <w:rPr>
          <w:rFonts w:ascii="Calibri"/>
          <w:spacing w:val="-16"/>
          <w:sz w:val="44"/>
        </w:rPr>
        <w:t xml:space="preserve"> </w:t>
      </w:r>
      <w:r>
        <w:rPr>
          <w:rFonts w:ascii="Calibri"/>
          <w:sz w:val="44"/>
        </w:rPr>
        <w:t>Schools,</w:t>
      </w:r>
      <w:r>
        <w:rPr>
          <w:rFonts w:ascii="Calibri"/>
          <w:spacing w:val="-18"/>
          <w:sz w:val="44"/>
        </w:rPr>
        <w:t xml:space="preserve"> </w:t>
      </w:r>
      <w:r>
        <w:rPr>
          <w:rFonts w:ascii="Calibri"/>
          <w:spacing w:val="-1"/>
          <w:sz w:val="44"/>
        </w:rPr>
        <w:t>Inc.</w:t>
      </w:r>
    </w:p>
    <w:p w:rsidR="00785140" w:rsidRDefault="00BC14EC" w:rsidP="003D6C94">
      <w:pPr>
        <w:ind w:left="1166" w:right="1167"/>
        <w:jc w:val="center"/>
        <w:rPr>
          <w:rFonts w:ascii="Calibri" w:eastAsia="Calibri" w:hAnsi="Calibri" w:cs="Calibri"/>
          <w:sz w:val="44"/>
          <w:szCs w:val="44"/>
        </w:rPr>
      </w:pPr>
      <w:r>
        <w:rPr>
          <w:rFonts w:ascii="Calibri" w:eastAsia="Calibri" w:hAnsi="Calibri" w:cs="Calibri"/>
          <w:spacing w:val="-1"/>
          <w:sz w:val="44"/>
          <w:szCs w:val="44"/>
        </w:rPr>
        <w:t>Request</w:t>
      </w:r>
      <w:r>
        <w:rPr>
          <w:rFonts w:ascii="Calibri" w:eastAsia="Calibri" w:hAnsi="Calibri" w:cs="Calibri"/>
          <w:spacing w:val="-15"/>
          <w:sz w:val="44"/>
          <w:szCs w:val="44"/>
        </w:rPr>
        <w:t xml:space="preserve"> </w:t>
      </w:r>
      <w:r>
        <w:rPr>
          <w:rFonts w:ascii="Calibri" w:eastAsia="Calibri" w:hAnsi="Calibri" w:cs="Calibri"/>
          <w:spacing w:val="-1"/>
          <w:sz w:val="44"/>
          <w:szCs w:val="44"/>
        </w:rPr>
        <w:t>for</w:t>
      </w:r>
      <w:r>
        <w:rPr>
          <w:rFonts w:ascii="Calibri" w:eastAsia="Calibri" w:hAnsi="Calibri" w:cs="Calibri"/>
          <w:spacing w:val="-14"/>
          <w:sz w:val="44"/>
          <w:szCs w:val="44"/>
        </w:rPr>
        <w:t xml:space="preserve"> </w:t>
      </w:r>
      <w:r>
        <w:rPr>
          <w:rFonts w:ascii="Calibri" w:eastAsia="Calibri" w:hAnsi="Calibri" w:cs="Calibri"/>
          <w:sz w:val="44"/>
          <w:szCs w:val="44"/>
        </w:rPr>
        <w:t>Proposal</w:t>
      </w:r>
      <w:r>
        <w:rPr>
          <w:rFonts w:ascii="Calibri" w:eastAsia="Calibri" w:hAnsi="Calibri" w:cs="Calibri"/>
          <w:spacing w:val="-13"/>
          <w:sz w:val="44"/>
          <w:szCs w:val="44"/>
        </w:rPr>
        <w:t xml:space="preserve"> </w:t>
      </w:r>
      <w:r>
        <w:rPr>
          <w:rFonts w:ascii="Calibri" w:eastAsia="Calibri" w:hAnsi="Calibri" w:cs="Calibri"/>
          <w:sz w:val="44"/>
          <w:szCs w:val="44"/>
        </w:rPr>
        <w:t>–</w:t>
      </w:r>
      <w:r>
        <w:rPr>
          <w:rFonts w:ascii="Calibri" w:eastAsia="Calibri" w:hAnsi="Calibri" w:cs="Calibri"/>
          <w:spacing w:val="-15"/>
          <w:sz w:val="44"/>
          <w:szCs w:val="44"/>
        </w:rPr>
        <w:t xml:space="preserve"> </w:t>
      </w:r>
      <w:r w:rsidR="006D6ABE">
        <w:rPr>
          <w:rFonts w:ascii="Calibri" w:eastAsia="Calibri" w:hAnsi="Calibri" w:cs="Calibri"/>
          <w:spacing w:val="-15"/>
          <w:sz w:val="44"/>
          <w:szCs w:val="44"/>
        </w:rPr>
        <w:t>Special Education</w:t>
      </w:r>
      <w:r w:rsidR="00D56368">
        <w:rPr>
          <w:rFonts w:ascii="Calibri" w:eastAsia="Calibri" w:hAnsi="Calibri" w:cs="Calibri"/>
          <w:spacing w:val="-15"/>
          <w:sz w:val="44"/>
          <w:szCs w:val="44"/>
        </w:rPr>
        <w:t xml:space="preserve"> Consulting</w:t>
      </w:r>
      <w:r>
        <w:rPr>
          <w:rFonts w:ascii="Calibri" w:eastAsia="Calibri" w:hAnsi="Calibri" w:cs="Calibri"/>
          <w:spacing w:val="-15"/>
          <w:sz w:val="44"/>
          <w:szCs w:val="44"/>
        </w:rPr>
        <w:t xml:space="preserve"> </w:t>
      </w:r>
      <w:r>
        <w:rPr>
          <w:rFonts w:ascii="Calibri" w:eastAsia="Calibri" w:hAnsi="Calibri" w:cs="Calibri"/>
          <w:spacing w:val="-1"/>
          <w:sz w:val="44"/>
          <w:szCs w:val="44"/>
        </w:rPr>
        <w:t>Services</w:t>
      </w:r>
    </w:p>
    <w:p w:rsidR="00C62AB7" w:rsidRDefault="00C62AB7" w:rsidP="003D6C94">
      <w:pPr>
        <w:ind w:left="1166" w:right="1167"/>
        <w:jc w:val="center"/>
        <w:rPr>
          <w:rFonts w:ascii="Calibri"/>
          <w:sz w:val="32"/>
        </w:rPr>
      </w:pPr>
    </w:p>
    <w:p w:rsidR="00A6148E" w:rsidRDefault="00A6148E" w:rsidP="003D6C94">
      <w:pPr>
        <w:ind w:right="1167"/>
        <w:rPr>
          <w:rFonts w:ascii="Calibri"/>
          <w:sz w:val="32"/>
        </w:rPr>
      </w:pPr>
    </w:p>
    <w:p w:rsidR="00785140" w:rsidRDefault="00BC14EC" w:rsidP="003D6C94">
      <w:pPr>
        <w:ind w:left="1166" w:right="1167"/>
        <w:jc w:val="center"/>
        <w:rPr>
          <w:rFonts w:ascii="Calibri" w:eastAsia="Calibri" w:hAnsi="Calibri" w:cs="Calibri"/>
          <w:sz w:val="32"/>
          <w:szCs w:val="32"/>
        </w:rPr>
      </w:pPr>
      <w:r>
        <w:rPr>
          <w:rFonts w:ascii="Calibri"/>
          <w:sz w:val="32"/>
        </w:rPr>
        <w:t>RFP</w:t>
      </w:r>
      <w:r>
        <w:rPr>
          <w:rFonts w:ascii="Calibri"/>
          <w:spacing w:val="-10"/>
          <w:sz w:val="32"/>
        </w:rPr>
        <w:t xml:space="preserve"> </w:t>
      </w:r>
      <w:r>
        <w:rPr>
          <w:rFonts w:ascii="Calibri"/>
          <w:sz w:val="32"/>
        </w:rPr>
        <w:t>Announcement:</w:t>
      </w:r>
      <w:r>
        <w:rPr>
          <w:rFonts w:ascii="Calibri"/>
          <w:spacing w:val="-8"/>
          <w:sz w:val="32"/>
        </w:rPr>
        <w:t xml:space="preserve"> </w:t>
      </w:r>
      <w:r w:rsidR="009B5708">
        <w:rPr>
          <w:rFonts w:ascii="Calibri"/>
          <w:sz w:val="32"/>
        </w:rPr>
        <w:t>Wednesday</w:t>
      </w:r>
      <w:r w:rsidR="000B6886">
        <w:rPr>
          <w:rFonts w:ascii="Calibri"/>
          <w:sz w:val="32"/>
        </w:rPr>
        <w:t xml:space="preserve">, </w:t>
      </w:r>
      <w:r w:rsidR="009B5708">
        <w:rPr>
          <w:rFonts w:ascii="Calibri"/>
          <w:sz w:val="32"/>
        </w:rPr>
        <w:t>April</w:t>
      </w:r>
      <w:r w:rsidR="000B6886">
        <w:rPr>
          <w:rFonts w:ascii="Calibri"/>
          <w:sz w:val="32"/>
        </w:rPr>
        <w:t xml:space="preserve"> </w:t>
      </w:r>
      <w:r w:rsidR="009B5708">
        <w:rPr>
          <w:rFonts w:ascii="Calibri"/>
          <w:sz w:val="32"/>
        </w:rPr>
        <w:t>27</w:t>
      </w:r>
      <w:r w:rsidR="000B6886">
        <w:rPr>
          <w:rFonts w:ascii="Calibri"/>
          <w:sz w:val="32"/>
        </w:rPr>
        <w:t>, 2016</w:t>
      </w:r>
    </w:p>
    <w:p w:rsidR="00785140" w:rsidRDefault="00785140" w:rsidP="003D6C94">
      <w:pPr>
        <w:rPr>
          <w:rFonts w:ascii="Calibri" w:eastAsia="Calibri" w:hAnsi="Calibri" w:cs="Calibri"/>
          <w:sz w:val="31"/>
          <w:szCs w:val="31"/>
        </w:rPr>
      </w:pPr>
    </w:p>
    <w:p w:rsidR="00A6148E" w:rsidRPr="00C62AB7" w:rsidRDefault="00BC14EC" w:rsidP="003D6C94">
      <w:pPr>
        <w:ind w:left="1166" w:right="1167"/>
        <w:jc w:val="center"/>
        <w:rPr>
          <w:rFonts w:ascii="Calibri" w:eastAsia="Calibri" w:hAnsi="Calibri" w:cs="Calibri"/>
          <w:sz w:val="32"/>
          <w:szCs w:val="32"/>
        </w:rPr>
      </w:pPr>
      <w:r>
        <w:rPr>
          <w:rFonts w:ascii="Calibri" w:eastAsia="Calibri" w:hAnsi="Calibri" w:cs="Calibri"/>
          <w:spacing w:val="-1"/>
          <w:sz w:val="32"/>
          <w:szCs w:val="32"/>
        </w:rPr>
        <w:t>Pre-Bid</w:t>
      </w:r>
      <w:r>
        <w:rPr>
          <w:rFonts w:ascii="Calibri" w:eastAsia="Calibri" w:hAnsi="Calibri" w:cs="Calibri"/>
          <w:spacing w:val="-9"/>
          <w:sz w:val="32"/>
          <w:szCs w:val="32"/>
        </w:rPr>
        <w:t xml:space="preserve"> </w:t>
      </w:r>
      <w:r>
        <w:rPr>
          <w:rFonts w:ascii="Calibri" w:eastAsia="Calibri" w:hAnsi="Calibri" w:cs="Calibri"/>
          <w:sz w:val="32"/>
          <w:szCs w:val="32"/>
        </w:rPr>
        <w:t>Meeting:</w:t>
      </w:r>
      <w:r>
        <w:rPr>
          <w:rFonts w:ascii="Calibri" w:eastAsia="Calibri" w:hAnsi="Calibri" w:cs="Calibri"/>
          <w:spacing w:val="-9"/>
          <w:sz w:val="32"/>
          <w:szCs w:val="32"/>
        </w:rPr>
        <w:t xml:space="preserve"> </w:t>
      </w:r>
      <w:r w:rsidR="000B6886">
        <w:rPr>
          <w:rFonts w:ascii="Calibri" w:eastAsia="Calibri" w:hAnsi="Calibri" w:cs="Calibri"/>
          <w:sz w:val="32"/>
          <w:szCs w:val="32"/>
        </w:rPr>
        <w:t xml:space="preserve">Tuesday, </w:t>
      </w:r>
      <w:r w:rsidR="009B5708">
        <w:rPr>
          <w:rFonts w:ascii="Calibri" w:eastAsia="Calibri" w:hAnsi="Calibri" w:cs="Calibri"/>
          <w:sz w:val="32"/>
          <w:szCs w:val="32"/>
        </w:rPr>
        <w:t>May</w:t>
      </w:r>
      <w:r w:rsidR="000B6886">
        <w:rPr>
          <w:rFonts w:ascii="Calibri" w:eastAsia="Calibri" w:hAnsi="Calibri" w:cs="Calibri"/>
          <w:sz w:val="32"/>
          <w:szCs w:val="32"/>
        </w:rPr>
        <w:t xml:space="preserve"> </w:t>
      </w:r>
      <w:r w:rsidR="009B5708">
        <w:rPr>
          <w:rFonts w:ascii="Calibri" w:eastAsia="Calibri" w:hAnsi="Calibri" w:cs="Calibri"/>
          <w:sz w:val="32"/>
          <w:szCs w:val="32"/>
        </w:rPr>
        <w:t>10</w:t>
      </w:r>
      <w:r w:rsidR="000B6886">
        <w:rPr>
          <w:rFonts w:ascii="Calibri" w:eastAsia="Calibri" w:hAnsi="Calibri" w:cs="Calibri"/>
          <w:sz w:val="32"/>
          <w:szCs w:val="32"/>
        </w:rPr>
        <w:t>, 2016, 3:00pm</w:t>
      </w:r>
    </w:p>
    <w:p w:rsidR="000C3446" w:rsidRDefault="000B6886" w:rsidP="003D6C94">
      <w:pPr>
        <w:ind w:left="1924" w:right="1927"/>
        <w:jc w:val="center"/>
        <w:rPr>
          <w:rFonts w:ascii="Calibri" w:eastAsia="Calibri" w:hAnsi="Calibri" w:cs="Calibri"/>
          <w:spacing w:val="-1"/>
          <w:sz w:val="32"/>
          <w:szCs w:val="32"/>
        </w:rPr>
      </w:pPr>
      <w:r>
        <w:rPr>
          <w:rFonts w:ascii="Calibri" w:eastAsia="Calibri" w:hAnsi="Calibri" w:cs="Calibri"/>
          <w:spacing w:val="-1"/>
          <w:sz w:val="32"/>
          <w:szCs w:val="32"/>
        </w:rPr>
        <w:t>FirstLine Schools Central Office</w:t>
      </w:r>
    </w:p>
    <w:p w:rsidR="000B6886" w:rsidRDefault="000B6886" w:rsidP="003D6C94">
      <w:pPr>
        <w:ind w:left="1924" w:right="1927"/>
        <w:jc w:val="center"/>
        <w:rPr>
          <w:rFonts w:ascii="Calibri" w:eastAsia="Calibri" w:hAnsi="Calibri" w:cs="Calibri"/>
          <w:spacing w:val="-1"/>
          <w:sz w:val="32"/>
          <w:szCs w:val="32"/>
        </w:rPr>
      </w:pPr>
      <w:r>
        <w:rPr>
          <w:rFonts w:ascii="Calibri" w:eastAsia="Calibri" w:hAnsi="Calibri" w:cs="Calibri"/>
          <w:spacing w:val="-1"/>
          <w:sz w:val="32"/>
          <w:szCs w:val="32"/>
        </w:rPr>
        <w:t>300 N. Broad St, Ste. 207</w:t>
      </w:r>
    </w:p>
    <w:p w:rsidR="000B6886" w:rsidRPr="00A6148E" w:rsidRDefault="000B6886" w:rsidP="003D6C94">
      <w:pPr>
        <w:ind w:left="1924" w:right="1927"/>
        <w:jc w:val="center"/>
        <w:rPr>
          <w:rFonts w:ascii="Calibri" w:eastAsia="Calibri" w:hAnsi="Calibri" w:cs="Calibri"/>
          <w:sz w:val="32"/>
          <w:szCs w:val="32"/>
        </w:rPr>
      </w:pPr>
      <w:r>
        <w:rPr>
          <w:rFonts w:ascii="Calibri" w:eastAsia="Calibri" w:hAnsi="Calibri" w:cs="Calibri"/>
          <w:spacing w:val="-1"/>
          <w:sz w:val="32"/>
          <w:szCs w:val="32"/>
        </w:rPr>
        <w:t>New Orleans, LA  70119</w:t>
      </w:r>
    </w:p>
    <w:p w:rsidR="00A6148E" w:rsidRDefault="00A6148E" w:rsidP="003D6C94">
      <w:pPr>
        <w:ind w:left="1926" w:right="1927"/>
        <w:jc w:val="center"/>
        <w:rPr>
          <w:rFonts w:ascii="Calibri" w:eastAsia="Calibri" w:hAnsi="Calibri" w:cs="Calibri"/>
          <w:spacing w:val="-9"/>
          <w:sz w:val="32"/>
          <w:szCs w:val="32"/>
        </w:rPr>
      </w:pPr>
    </w:p>
    <w:p w:rsidR="00785140" w:rsidRPr="00BC14EC" w:rsidRDefault="00785140" w:rsidP="003D6C94">
      <w:pPr>
        <w:rPr>
          <w:rFonts w:ascii="Calibri" w:eastAsia="Calibri" w:hAnsi="Calibri" w:cs="Calibri"/>
          <w:sz w:val="31"/>
          <w:szCs w:val="31"/>
        </w:rPr>
      </w:pPr>
    </w:p>
    <w:p w:rsidR="00930D43" w:rsidRDefault="00930D43" w:rsidP="003D6C94">
      <w:pPr>
        <w:ind w:left="931" w:right="933"/>
        <w:jc w:val="center"/>
        <w:rPr>
          <w:rFonts w:ascii="Calibri"/>
          <w:sz w:val="32"/>
        </w:rPr>
      </w:pPr>
      <w:r>
        <w:rPr>
          <w:rFonts w:ascii="Calibri"/>
          <w:sz w:val="32"/>
        </w:rPr>
        <w:t>RFP Questions</w:t>
      </w:r>
      <w:r w:rsidR="000C3446">
        <w:rPr>
          <w:rFonts w:ascii="Calibri"/>
          <w:sz w:val="32"/>
        </w:rPr>
        <w:t xml:space="preserve"> Due</w:t>
      </w:r>
      <w:r>
        <w:rPr>
          <w:rFonts w:ascii="Calibri"/>
          <w:sz w:val="32"/>
        </w:rPr>
        <w:t>:</w:t>
      </w:r>
      <w:r w:rsidR="000B6886">
        <w:rPr>
          <w:rFonts w:ascii="Calibri"/>
          <w:sz w:val="32"/>
        </w:rPr>
        <w:t xml:space="preserve"> Friday, </w:t>
      </w:r>
      <w:r w:rsidR="009B5708">
        <w:rPr>
          <w:rFonts w:ascii="Calibri"/>
          <w:sz w:val="32"/>
        </w:rPr>
        <w:t>May</w:t>
      </w:r>
      <w:r w:rsidR="000B6886">
        <w:rPr>
          <w:rFonts w:ascii="Calibri"/>
          <w:sz w:val="32"/>
        </w:rPr>
        <w:t xml:space="preserve"> </w:t>
      </w:r>
      <w:r w:rsidR="009B5708">
        <w:rPr>
          <w:rFonts w:ascii="Calibri"/>
          <w:sz w:val="32"/>
        </w:rPr>
        <w:t>13</w:t>
      </w:r>
      <w:r w:rsidR="000B6886">
        <w:rPr>
          <w:rFonts w:ascii="Calibri"/>
          <w:sz w:val="32"/>
        </w:rPr>
        <w:t xml:space="preserve">, 2016 </w:t>
      </w:r>
      <w:r w:rsidRPr="000C3446">
        <w:rPr>
          <w:rFonts w:ascii="Calibri"/>
          <w:sz w:val="32"/>
        </w:rPr>
        <w:t>, 2:00 PM</w:t>
      </w:r>
    </w:p>
    <w:p w:rsidR="00930D43" w:rsidRDefault="00930D43" w:rsidP="003D6C94">
      <w:pPr>
        <w:ind w:left="931" w:right="933"/>
        <w:jc w:val="center"/>
        <w:rPr>
          <w:rFonts w:ascii="Calibri"/>
          <w:sz w:val="32"/>
        </w:rPr>
      </w:pPr>
      <w:r>
        <w:rPr>
          <w:rFonts w:ascii="Calibri"/>
          <w:sz w:val="32"/>
        </w:rPr>
        <w:t xml:space="preserve">Questions directed to </w:t>
      </w:r>
      <w:r w:rsidR="009B5708">
        <w:rPr>
          <w:rFonts w:ascii="Calibri"/>
          <w:sz w:val="32"/>
        </w:rPr>
        <w:t>Joseph Neary</w:t>
      </w:r>
      <w:r>
        <w:rPr>
          <w:rFonts w:ascii="Calibri"/>
          <w:sz w:val="32"/>
        </w:rPr>
        <w:t xml:space="preserve">, </w:t>
      </w:r>
      <w:r w:rsidR="009B5708">
        <w:rPr>
          <w:rFonts w:ascii="Calibri"/>
          <w:sz w:val="32"/>
        </w:rPr>
        <w:t>Chief Operating Officer</w:t>
      </w:r>
      <w:r>
        <w:rPr>
          <w:rFonts w:ascii="Calibri"/>
          <w:sz w:val="32"/>
        </w:rPr>
        <w:t xml:space="preserve">, at </w:t>
      </w:r>
      <w:r w:rsidR="009B5708">
        <w:rPr>
          <w:rFonts w:ascii="Calibri"/>
          <w:sz w:val="32"/>
        </w:rPr>
        <w:t>jneary</w:t>
      </w:r>
      <w:r>
        <w:rPr>
          <w:rFonts w:ascii="Calibri"/>
          <w:sz w:val="32"/>
        </w:rPr>
        <w:t>@firstlineschools.org</w:t>
      </w:r>
    </w:p>
    <w:p w:rsidR="000C3446" w:rsidRDefault="000C3446" w:rsidP="003D6C94">
      <w:pPr>
        <w:ind w:right="933"/>
        <w:jc w:val="center"/>
        <w:rPr>
          <w:rFonts w:ascii="Calibri"/>
          <w:sz w:val="32"/>
        </w:rPr>
      </w:pPr>
    </w:p>
    <w:p w:rsidR="00930D43" w:rsidRPr="00930D43" w:rsidRDefault="00BC14EC" w:rsidP="003D6C94">
      <w:pPr>
        <w:ind w:right="933"/>
        <w:jc w:val="center"/>
        <w:rPr>
          <w:rFonts w:ascii="Calibri"/>
          <w:sz w:val="32"/>
        </w:rPr>
      </w:pPr>
      <w:r>
        <w:rPr>
          <w:rFonts w:ascii="Calibri"/>
          <w:sz w:val="32"/>
        </w:rPr>
        <w:t>Proposal</w:t>
      </w:r>
      <w:r>
        <w:rPr>
          <w:rFonts w:ascii="Calibri"/>
          <w:spacing w:val="-9"/>
          <w:sz w:val="32"/>
        </w:rPr>
        <w:t xml:space="preserve"> </w:t>
      </w:r>
      <w:r>
        <w:rPr>
          <w:rFonts w:ascii="Calibri"/>
          <w:sz w:val="32"/>
        </w:rPr>
        <w:t>Submittal</w:t>
      </w:r>
      <w:r>
        <w:rPr>
          <w:rFonts w:ascii="Calibri"/>
          <w:spacing w:val="-8"/>
          <w:sz w:val="32"/>
        </w:rPr>
        <w:t xml:space="preserve"> </w:t>
      </w:r>
      <w:r>
        <w:rPr>
          <w:rFonts w:ascii="Calibri"/>
          <w:spacing w:val="-1"/>
          <w:sz w:val="32"/>
        </w:rPr>
        <w:t>Deadline:</w:t>
      </w:r>
      <w:r w:rsidR="000B6886">
        <w:rPr>
          <w:rFonts w:ascii="Calibri"/>
          <w:spacing w:val="-1"/>
          <w:sz w:val="32"/>
        </w:rPr>
        <w:t xml:space="preserve"> Friday, </w:t>
      </w:r>
      <w:r w:rsidR="009B5708">
        <w:rPr>
          <w:rFonts w:ascii="Calibri"/>
          <w:spacing w:val="-1"/>
          <w:sz w:val="32"/>
        </w:rPr>
        <w:t>May</w:t>
      </w:r>
      <w:r w:rsidR="000B6886">
        <w:rPr>
          <w:rFonts w:ascii="Calibri"/>
          <w:spacing w:val="-1"/>
          <w:sz w:val="32"/>
        </w:rPr>
        <w:t xml:space="preserve"> 2</w:t>
      </w:r>
      <w:r w:rsidR="009B5708">
        <w:rPr>
          <w:rFonts w:ascii="Calibri"/>
          <w:spacing w:val="-1"/>
          <w:sz w:val="32"/>
        </w:rPr>
        <w:t>7</w:t>
      </w:r>
      <w:r w:rsidR="000B6886">
        <w:rPr>
          <w:rFonts w:ascii="Calibri"/>
          <w:spacing w:val="-1"/>
          <w:sz w:val="32"/>
        </w:rPr>
        <w:t>, 2016</w:t>
      </w:r>
      <w:r w:rsidRPr="000C3446">
        <w:rPr>
          <w:rFonts w:ascii="Calibri"/>
          <w:sz w:val="32"/>
        </w:rPr>
        <w:t>,</w:t>
      </w:r>
      <w:r w:rsidRPr="000C3446">
        <w:rPr>
          <w:rFonts w:ascii="Calibri"/>
          <w:spacing w:val="-9"/>
          <w:sz w:val="32"/>
        </w:rPr>
        <w:t xml:space="preserve"> </w:t>
      </w:r>
      <w:r w:rsidRPr="000C3446">
        <w:rPr>
          <w:rFonts w:ascii="Calibri"/>
          <w:sz w:val="32"/>
        </w:rPr>
        <w:t>at</w:t>
      </w:r>
      <w:r w:rsidRPr="000C3446">
        <w:rPr>
          <w:rFonts w:ascii="Calibri"/>
          <w:spacing w:val="-7"/>
          <w:sz w:val="32"/>
        </w:rPr>
        <w:t xml:space="preserve"> </w:t>
      </w:r>
      <w:r w:rsidR="00A6148E" w:rsidRPr="000C3446">
        <w:rPr>
          <w:rFonts w:ascii="Calibri"/>
          <w:spacing w:val="-1"/>
          <w:sz w:val="32"/>
        </w:rPr>
        <w:t>2</w:t>
      </w:r>
      <w:r w:rsidRPr="000C3446">
        <w:rPr>
          <w:rFonts w:ascii="Calibri"/>
          <w:spacing w:val="-1"/>
          <w:sz w:val="32"/>
        </w:rPr>
        <w:t>:00</w:t>
      </w:r>
      <w:r w:rsidRPr="000C3446">
        <w:rPr>
          <w:rFonts w:ascii="Calibri"/>
          <w:spacing w:val="-10"/>
          <w:sz w:val="32"/>
        </w:rPr>
        <w:t xml:space="preserve"> </w:t>
      </w:r>
      <w:r w:rsidRPr="000C3446">
        <w:rPr>
          <w:rFonts w:ascii="Calibri"/>
          <w:sz w:val="32"/>
        </w:rPr>
        <w:t>PM</w:t>
      </w:r>
    </w:p>
    <w:p w:rsidR="00930D43" w:rsidRDefault="009B5708" w:rsidP="003D6C94">
      <w:pPr>
        <w:ind w:left="3309" w:right="3306" w:firstLine="1"/>
        <w:jc w:val="center"/>
        <w:rPr>
          <w:rFonts w:ascii="Calibri" w:eastAsia="Calibri" w:hAnsi="Calibri" w:cs="Calibri"/>
          <w:spacing w:val="-1"/>
          <w:sz w:val="32"/>
          <w:szCs w:val="32"/>
        </w:rPr>
      </w:pPr>
      <w:r>
        <w:rPr>
          <w:rFonts w:ascii="Calibri" w:eastAsia="Calibri" w:hAnsi="Calibri" w:cs="Calibri"/>
          <w:spacing w:val="-1"/>
          <w:sz w:val="32"/>
          <w:szCs w:val="32"/>
        </w:rPr>
        <w:t>Joseph Neary</w:t>
      </w:r>
    </w:p>
    <w:p w:rsidR="000B6886" w:rsidRDefault="000B6886" w:rsidP="003D6C94">
      <w:pPr>
        <w:ind w:left="3309" w:right="3306" w:firstLine="1"/>
        <w:jc w:val="center"/>
        <w:rPr>
          <w:rFonts w:ascii="Calibri" w:eastAsia="Calibri" w:hAnsi="Calibri" w:cs="Calibri"/>
          <w:spacing w:val="-1"/>
          <w:sz w:val="32"/>
          <w:szCs w:val="32"/>
        </w:rPr>
      </w:pPr>
      <w:r>
        <w:rPr>
          <w:rFonts w:ascii="Calibri" w:eastAsia="Calibri" w:hAnsi="Calibri" w:cs="Calibri"/>
          <w:spacing w:val="-1"/>
          <w:sz w:val="32"/>
          <w:szCs w:val="32"/>
        </w:rPr>
        <w:t>FirstLine Schools</w:t>
      </w:r>
    </w:p>
    <w:p w:rsidR="000B6886" w:rsidRDefault="00C62AB7" w:rsidP="003C451B">
      <w:pPr>
        <w:ind w:left="1166" w:right="1167"/>
        <w:jc w:val="center"/>
        <w:rPr>
          <w:rFonts w:ascii="Calibri"/>
          <w:sz w:val="32"/>
        </w:rPr>
      </w:pPr>
      <w:r>
        <w:rPr>
          <w:rFonts w:ascii="Calibri"/>
          <w:sz w:val="32"/>
        </w:rPr>
        <w:t>300 N. Broad Street-Suite 207</w:t>
      </w:r>
      <w:r w:rsidR="003C451B">
        <w:rPr>
          <w:rFonts w:ascii="Calibri"/>
          <w:sz w:val="32"/>
        </w:rPr>
        <w:t xml:space="preserve">, </w:t>
      </w:r>
      <w:r>
        <w:rPr>
          <w:rFonts w:ascii="Calibri"/>
          <w:sz w:val="32"/>
        </w:rPr>
        <w:t>New Orleans, LA 70119</w:t>
      </w:r>
      <w:r w:rsidR="000B6886">
        <w:rPr>
          <w:rFonts w:ascii="Calibri"/>
          <w:sz w:val="32"/>
        </w:rPr>
        <w:br w:type="page"/>
      </w:r>
    </w:p>
    <w:p w:rsidR="000B6886" w:rsidRDefault="000B6886">
      <w:pPr>
        <w:pStyle w:val="Heading3"/>
        <w:spacing w:before="56"/>
        <w:ind w:left="2987"/>
        <w:rPr>
          <w:spacing w:val="-1"/>
          <w:u w:val="thick" w:color="000000"/>
        </w:rPr>
      </w:pPr>
    </w:p>
    <w:p w:rsidR="00785140" w:rsidRDefault="00BC14EC">
      <w:pPr>
        <w:pStyle w:val="Heading3"/>
        <w:spacing w:before="56"/>
        <w:ind w:left="2987"/>
        <w:rPr>
          <w:b w:val="0"/>
          <w:bCs w:val="0"/>
        </w:rPr>
      </w:pPr>
      <w:r>
        <w:rPr>
          <w:spacing w:val="-1"/>
          <w:u w:val="thick" w:color="000000"/>
        </w:rPr>
        <w:t>Administrative and General</w:t>
      </w:r>
      <w:r>
        <w:rPr>
          <w:u w:val="thick" w:color="000000"/>
        </w:rPr>
        <w:t xml:space="preserve"> </w:t>
      </w:r>
      <w:r>
        <w:rPr>
          <w:spacing w:val="-1"/>
          <w:u w:val="thick" w:color="000000"/>
        </w:rPr>
        <w:t>Information</w:t>
      </w:r>
    </w:p>
    <w:p w:rsidR="00785140" w:rsidRDefault="00785140">
      <w:pPr>
        <w:spacing w:before="5"/>
        <w:rPr>
          <w:rFonts w:ascii="Calibri" w:eastAsia="Calibri" w:hAnsi="Calibri" w:cs="Calibri"/>
          <w:b/>
          <w:bCs/>
          <w:sz w:val="17"/>
          <w:szCs w:val="17"/>
        </w:rPr>
      </w:pPr>
    </w:p>
    <w:p w:rsidR="00785140" w:rsidRDefault="00BC14EC" w:rsidP="003C451B">
      <w:pPr>
        <w:pStyle w:val="BodyText"/>
        <w:ind w:left="0" w:right="135" w:firstLine="0"/>
        <w:jc w:val="both"/>
      </w:pPr>
      <w:r>
        <w:rPr>
          <w:b/>
          <w:spacing w:val="-1"/>
        </w:rPr>
        <w:t>Background:</w:t>
      </w:r>
      <w:r>
        <w:rPr>
          <w:b/>
          <w:spacing w:val="49"/>
        </w:rPr>
        <w:t xml:space="preserve"> </w:t>
      </w:r>
      <w:r>
        <w:rPr>
          <w:spacing w:val="-1"/>
        </w:rPr>
        <w:t>The</w:t>
      </w:r>
      <w:r>
        <w:rPr>
          <w:spacing w:val="49"/>
        </w:rPr>
        <w:t xml:space="preserve"> </w:t>
      </w:r>
      <w:r>
        <w:rPr>
          <w:spacing w:val="-1"/>
        </w:rPr>
        <w:t>mission</w:t>
      </w:r>
      <w:r>
        <w:t xml:space="preserve"> of</w:t>
      </w:r>
      <w:r>
        <w:rPr>
          <w:spacing w:val="1"/>
        </w:rPr>
        <w:t xml:space="preserve"> </w:t>
      </w:r>
      <w:r>
        <w:rPr>
          <w:spacing w:val="-1"/>
        </w:rPr>
        <w:t>FirstLine</w:t>
      </w:r>
      <w:r>
        <w:rPr>
          <w:spacing w:val="1"/>
        </w:rPr>
        <w:t xml:space="preserve"> </w:t>
      </w:r>
      <w:r>
        <w:rPr>
          <w:spacing w:val="-1"/>
        </w:rPr>
        <w:t>Schools</w:t>
      </w:r>
      <w:r w:rsidR="0048716A">
        <w:t xml:space="preserve"> </w:t>
      </w:r>
      <w:r>
        <w:t>is</w:t>
      </w:r>
      <w:r>
        <w:rPr>
          <w:spacing w:val="48"/>
        </w:rPr>
        <w:t xml:space="preserve"> </w:t>
      </w:r>
      <w:r w:rsidR="00956242">
        <w:t xml:space="preserve">to </w:t>
      </w:r>
      <w:r>
        <w:rPr>
          <w:spacing w:val="-1"/>
        </w:rPr>
        <w:t>create</w:t>
      </w:r>
      <w:r>
        <w:rPr>
          <w:spacing w:val="1"/>
        </w:rPr>
        <w:t xml:space="preserve"> </w:t>
      </w:r>
      <w:r>
        <w:rPr>
          <w:spacing w:val="-1"/>
        </w:rPr>
        <w:t>and</w:t>
      </w:r>
      <w:r w:rsidR="00956242">
        <w:t xml:space="preserve"> </w:t>
      </w:r>
      <w:r>
        <w:rPr>
          <w:spacing w:val="-1"/>
        </w:rPr>
        <w:t>inspire</w:t>
      </w:r>
      <w:r>
        <w:rPr>
          <w:spacing w:val="1"/>
        </w:rPr>
        <w:t xml:space="preserve"> </w:t>
      </w:r>
      <w:r>
        <w:rPr>
          <w:spacing w:val="-1"/>
        </w:rPr>
        <w:t>great</w:t>
      </w:r>
      <w:r>
        <w:rPr>
          <w:spacing w:val="48"/>
        </w:rPr>
        <w:t xml:space="preserve"> </w:t>
      </w:r>
      <w:r>
        <w:rPr>
          <w:spacing w:val="-1"/>
        </w:rPr>
        <w:t>public</w:t>
      </w:r>
      <w:r>
        <w:rPr>
          <w:spacing w:val="1"/>
        </w:rPr>
        <w:t xml:space="preserve"> </w:t>
      </w:r>
      <w:r>
        <w:rPr>
          <w:spacing w:val="-1"/>
        </w:rPr>
        <w:t>schools</w:t>
      </w:r>
      <w:r w:rsidR="005107F1">
        <w:t xml:space="preserve"> </w:t>
      </w:r>
      <w:r w:rsidR="00222DA7">
        <w:t xml:space="preserve">in </w:t>
      </w:r>
      <w:r>
        <w:rPr>
          <w:spacing w:val="-2"/>
        </w:rPr>
        <w:t>New</w:t>
      </w:r>
      <w:r>
        <w:rPr>
          <w:spacing w:val="57"/>
        </w:rPr>
        <w:t xml:space="preserve"> </w:t>
      </w:r>
      <w:r>
        <w:rPr>
          <w:spacing w:val="-1"/>
        </w:rPr>
        <w:t>Orleans.</w:t>
      </w:r>
      <w:r>
        <w:rPr>
          <w:spacing w:val="5"/>
        </w:rPr>
        <w:t xml:space="preserve"> </w:t>
      </w:r>
      <w:r>
        <w:t>We</w:t>
      </w:r>
      <w:r>
        <w:rPr>
          <w:spacing w:val="6"/>
        </w:rPr>
        <w:t xml:space="preserve"> </w:t>
      </w:r>
      <w:r>
        <w:rPr>
          <w:spacing w:val="-2"/>
        </w:rPr>
        <w:t>do</w:t>
      </w:r>
      <w:r>
        <w:rPr>
          <w:spacing w:val="6"/>
        </w:rPr>
        <w:t xml:space="preserve"> </w:t>
      </w:r>
      <w:r>
        <w:rPr>
          <w:spacing w:val="-1"/>
        </w:rPr>
        <w:t>this</w:t>
      </w:r>
      <w:r>
        <w:rPr>
          <w:spacing w:val="6"/>
        </w:rPr>
        <w:t xml:space="preserve"> </w:t>
      </w:r>
      <w:r>
        <w:rPr>
          <w:spacing w:val="-1"/>
        </w:rPr>
        <w:t>by</w:t>
      </w:r>
      <w:r>
        <w:rPr>
          <w:spacing w:val="4"/>
        </w:rPr>
        <w:t xml:space="preserve"> </w:t>
      </w:r>
      <w:r>
        <w:rPr>
          <w:spacing w:val="-1"/>
        </w:rPr>
        <w:t>directly</w:t>
      </w:r>
      <w:r>
        <w:rPr>
          <w:spacing w:val="3"/>
        </w:rPr>
        <w:t xml:space="preserve"> </w:t>
      </w:r>
      <w:r>
        <w:rPr>
          <w:spacing w:val="-1"/>
        </w:rPr>
        <w:t>operating</w:t>
      </w:r>
      <w:r>
        <w:rPr>
          <w:spacing w:val="5"/>
        </w:rPr>
        <w:t xml:space="preserve"> </w:t>
      </w:r>
      <w:r>
        <w:rPr>
          <w:spacing w:val="-1"/>
        </w:rPr>
        <w:t>non-selective</w:t>
      </w:r>
      <w:r>
        <w:rPr>
          <w:spacing w:val="6"/>
        </w:rPr>
        <w:t xml:space="preserve"> </w:t>
      </w:r>
      <w:r>
        <w:rPr>
          <w:spacing w:val="-1"/>
        </w:rPr>
        <w:t>public</w:t>
      </w:r>
      <w:r>
        <w:rPr>
          <w:spacing w:val="6"/>
        </w:rPr>
        <w:t xml:space="preserve"> </w:t>
      </w:r>
      <w:r>
        <w:rPr>
          <w:spacing w:val="-1"/>
        </w:rPr>
        <w:t>schools</w:t>
      </w:r>
      <w:r>
        <w:rPr>
          <w:spacing w:val="5"/>
        </w:rPr>
        <w:t xml:space="preserve"> </w:t>
      </w:r>
      <w:r>
        <w:rPr>
          <w:spacing w:val="-1"/>
        </w:rPr>
        <w:t>and</w:t>
      </w:r>
      <w:r>
        <w:rPr>
          <w:spacing w:val="2"/>
        </w:rPr>
        <w:t xml:space="preserve"> </w:t>
      </w:r>
      <w:r>
        <w:rPr>
          <w:spacing w:val="-1"/>
        </w:rPr>
        <w:t>by</w:t>
      </w:r>
      <w:r>
        <w:rPr>
          <w:spacing w:val="6"/>
        </w:rPr>
        <w:t xml:space="preserve"> </w:t>
      </w:r>
      <w:r>
        <w:rPr>
          <w:spacing w:val="-1"/>
        </w:rPr>
        <w:t>developing</w:t>
      </w:r>
      <w:r>
        <w:rPr>
          <w:spacing w:val="5"/>
        </w:rPr>
        <w:t xml:space="preserve"> </w:t>
      </w:r>
      <w:r>
        <w:rPr>
          <w:spacing w:val="-1"/>
        </w:rPr>
        <w:t>training</w:t>
      </w:r>
      <w:r>
        <w:rPr>
          <w:spacing w:val="87"/>
        </w:rPr>
        <w:t xml:space="preserve"> </w:t>
      </w:r>
      <w:r>
        <w:rPr>
          <w:spacing w:val="-1"/>
        </w:rPr>
        <w:t>programs</w:t>
      </w:r>
      <w:r>
        <w:rPr>
          <w:spacing w:val="-3"/>
        </w:rPr>
        <w:t xml:space="preserve"> </w:t>
      </w:r>
      <w:r>
        <w:t>for</w:t>
      </w:r>
      <w:r>
        <w:rPr>
          <w:spacing w:val="-3"/>
        </w:rPr>
        <w:t xml:space="preserve"> </w:t>
      </w:r>
      <w:r>
        <w:rPr>
          <w:spacing w:val="-1"/>
        </w:rPr>
        <w:t>teachers</w:t>
      </w:r>
      <w:r>
        <w:t xml:space="preserve"> and</w:t>
      </w:r>
      <w:r>
        <w:rPr>
          <w:spacing w:val="-4"/>
        </w:rPr>
        <w:t xml:space="preserve"> </w:t>
      </w:r>
      <w:r>
        <w:rPr>
          <w:spacing w:val="-1"/>
        </w:rPr>
        <w:t>school</w:t>
      </w:r>
      <w:r>
        <w:t xml:space="preserve"> </w:t>
      </w:r>
      <w:r>
        <w:rPr>
          <w:spacing w:val="-1"/>
        </w:rPr>
        <w:t>leaders</w:t>
      </w:r>
      <w:r>
        <w:t xml:space="preserve"> </w:t>
      </w:r>
      <w:r>
        <w:rPr>
          <w:spacing w:val="-1"/>
        </w:rPr>
        <w:t>across</w:t>
      </w:r>
      <w:r>
        <w:t xml:space="preserve"> </w:t>
      </w:r>
      <w:r>
        <w:rPr>
          <w:spacing w:val="-1"/>
        </w:rPr>
        <w:t>New</w:t>
      </w:r>
      <w:r>
        <w:rPr>
          <w:spacing w:val="-2"/>
        </w:rPr>
        <w:t xml:space="preserve"> </w:t>
      </w:r>
      <w:r>
        <w:rPr>
          <w:spacing w:val="-1"/>
        </w:rPr>
        <w:t>Orleans.</w:t>
      </w:r>
    </w:p>
    <w:p w:rsidR="00785140" w:rsidRDefault="00785140" w:rsidP="003C451B">
      <w:pPr>
        <w:rPr>
          <w:rFonts w:ascii="Calibri" w:eastAsia="Calibri" w:hAnsi="Calibri" w:cs="Calibri"/>
          <w:sz w:val="21"/>
          <w:szCs w:val="21"/>
        </w:rPr>
      </w:pPr>
    </w:p>
    <w:p w:rsidR="00785140" w:rsidRDefault="00BC14EC" w:rsidP="003C451B">
      <w:pPr>
        <w:pStyle w:val="BodyText"/>
        <w:ind w:left="0" w:right="136" w:firstLine="0"/>
        <w:jc w:val="both"/>
      </w:pPr>
      <w:r>
        <w:rPr>
          <w:spacing w:val="-1"/>
        </w:rPr>
        <w:t>FirstLine</w:t>
      </w:r>
      <w:r>
        <w:rPr>
          <w:spacing w:val="36"/>
        </w:rPr>
        <w:t xml:space="preserve"> </w:t>
      </w:r>
      <w:r>
        <w:rPr>
          <w:spacing w:val="-1"/>
        </w:rPr>
        <w:t>Schools,</w:t>
      </w:r>
      <w:r>
        <w:rPr>
          <w:spacing w:val="36"/>
        </w:rPr>
        <w:t xml:space="preserve"> </w:t>
      </w:r>
      <w:r>
        <w:rPr>
          <w:spacing w:val="-1"/>
        </w:rPr>
        <w:t>Inc.</w:t>
      </w:r>
      <w:r>
        <w:rPr>
          <w:spacing w:val="36"/>
        </w:rPr>
        <w:t xml:space="preserve"> </w:t>
      </w:r>
      <w:r>
        <w:rPr>
          <w:spacing w:val="-1"/>
        </w:rPr>
        <w:t>(</w:t>
      </w:r>
      <w:r>
        <w:rPr>
          <w:rFonts w:cs="Calibri"/>
          <w:spacing w:val="-1"/>
        </w:rPr>
        <w:t>hereafter</w:t>
      </w:r>
      <w:r>
        <w:rPr>
          <w:rFonts w:cs="Calibri"/>
          <w:spacing w:val="35"/>
        </w:rPr>
        <w:t xml:space="preserve"> </w:t>
      </w:r>
      <w:r>
        <w:rPr>
          <w:rFonts w:cs="Calibri"/>
          <w:spacing w:val="-1"/>
        </w:rPr>
        <w:t>“</w:t>
      </w:r>
      <w:r>
        <w:rPr>
          <w:spacing w:val="-1"/>
        </w:rPr>
        <w:t>FirstLine</w:t>
      </w:r>
      <w:r>
        <w:rPr>
          <w:rFonts w:cs="Calibri"/>
          <w:spacing w:val="-1"/>
        </w:rPr>
        <w:t>”</w:t>
      </w:r>
      <w:r>
        <w:rPr>
          <w:spacing w:val="-1"/>
        </w:rPr>
        <w:t>)</w:t>
      </w:r>
      <w:r w:rsidR="0048716A">
        <w:rPr>
          <w:spacing w:val="37"/>
        </w:rPr>
        <w:t xml:space="preserve"> </w:t>
      </w:r>
      <w:r>
        <w:t>operate</w:t>
      </w:r>
      <w:r w:rsidR="0048716A">
        <w:t>s</w:t>
      </w:r>
      <w:r>
        <w:rPr>
          <w:spacing w:val="37"/>
        </w:rPr>
        <w:t xml:space="preserve"> </w:t>
      </w:r>
      <w:r>
        <w:rPr>
          <w:spacing w:val="-1"/>
        </w:rPr>
        <w:t>five</w:t>
      </w:r>
      <w:r>
        <w:rPr>
          <w:spacing w:val="36"/>
        </w:rPr>
        <w:t xml:space="preserve"> </w:t>
      </w:r>
      <w:r>
        <w:rPr>
          <w:spacing w:val="-1"/>
        </w:rPr>
        <w:t>(5)</w:t>
      </w:r>
      <w:r>
        <w:rPr>
          <w:spacing w:val="37"/>
        </w:rPr>
        <w:t xml:space="preserve"> </w:t>
      </w:r>
      <w:r>
        <w:rPr>
          <w:spacing w:val="-1"/>
        </w:rPr>
        <w:t>charter</w:t>
      </w:r>
      <w:r>
        <w:rPr>
          <w:spacing w:val="36"/>
        </w:rPr>
        <w:t xml:space="preserve"> </w:t>
      </w:r>
      <w:r>
        <w:rPr>
          <w:spacing w:val="-1"/>
        </w:rPr>
        <w:t>schools</w:t>
      </w:r>
      <w:r>
        <w:rPr>
          <w:spacing w:val="32"/>
        </w:rPr>
        <w:t xml:space="preserve"> </w:t>
      </w:r>
      <w:r>
        <w:t>with</w:t>
      </w:r>
      <w:r>
        <w:rPr>
          <w:spacing w:val="36"/>
        </w:rPr>
        <w:t xml:space="preserve"> </w:t>
      </w:r>
      <w:r>
        <w:rPr>
          <w:spacing w:val="-1"/>
        </w:rPr>
        <w:t>approximately</w:t>
      </w:r>
      <w:r>
        <w:rPr>
          <w:spacing w:val="71"/>
        </w:rPr>
        <w:t xml:space="preserve"> </w:t>
      </w:r>
      <w:r w:rsidR="00DF5F5C">
        <w:rPr>
          <w:spacing w:val="-1"/>
        </w:rPr>
        <w:t>3,</w:t>
      </w:r>
      <w:r w:rsidR="003C451B">
        <w:rPr>
          <w:spacing w:val="-1"/>
        </w:rPr>
        <w:t>3</w:t>
      </w:r>
      <w:r w:rsidR="00DF5F5C">
        <w:rPr>
          <w:spacing w:val="-1"/>
        </w:rPr>
        <w:t>00</w:t>
      </w:r>
      <w:r>
        <w:rPr>
          <w:spacing w:val="17"/>
        </w:rPr>
        <w:t xml:space="preserve"> </w:t>
      </w:r>
      <w:r>
        <w:rPr>
          <w:spacing w:val="-1"/>
        </w:rPr>
        <w:t>students</w:t>
      </w:r>
      <w:r>
        <w:rPr>
          <w:spacing w:val="16"/>
        </w:rPr>
        <w:t xml:space="preserve"> </w:t>
      </w:r>
      <w:r>
        <w:rPr>
          <w:spacing w:val="-1"/>
        </w:rPr>
        <w:t>during</w:t>
      </w:r>
      <w:r>
        <w:rPr>
          <w:spacing w:val="16"/>
        </w:rPr>
        <w:t xml:space="preserve"> </w:t>
      </w:r>
      <w:r>
        <w:t>the</w:t>
      </w:r>
      <w:r>
        <w:rPr>
          <w:spacing w:val="14"/>
        </w:rPr>
        <w:t xml:space="preserve"> </w:t>
      </w:r>
      <w:r w:rsidR="00956242">
        <w:rPr>
          <w:spacing w:val="-1"/>
        </w:rPr>
        <w:t>201</w:t>
      </w:r>
      <w:r w:rsidR="003C451B">
        <w:rPr>
          <w:spacing w:val="-1"/>
        </w:rPr>
        <w:t>5</w:t>
      </w:r>
      <w:r>
        <w:rPr>
          <w:spacing w:val="-1"/>
        </w:rPr>
        <w:t>-201</w:t>
      </w:r>
      <w:r w:rsidR="003C451B">
        <w:rPr>
          <w:spacing w:val="-1"/>
        </w:rPr>
        <w:t>6</w:t>
      </w:r>
      <w:r>
        <w:rPr>
          <w:spacing w:val="17"/>
        </w:rPr>
        <w:t xml:space="preserve"> </w:t>
      </w:r>
      <w:r>
        <w:rPr>
          <w:spacing w:val="-1"/>
        </w:rPr>
        <w:t>school</w:t>
      </w:r>
      <w:r>
        <w:rPr>
          <w:spacing w:val="17"/>
        </w:rPr>
        <w:t xml:space="preserve"> </w:t>
      </w:r>
      <w:r>
        <w:rPr>
          <w:spacing w:val="-1"/>
        </w:rPr>
        <w:t>year.</w:t>
      </w:r>
      <w:r>
        <w:rPr>
          <w:spacing w:val="17"/>
        </w:rPr>
        <w:t xml:space="preserve"> </w:t>
      </w:r>
      <w:r>
        <w:rPr>
          <w:spacing w:val="-1"/>
        </w:rPr>
        <w:t>FirstLine</w:t>
      </w:r>
      <w:r>
        <w:rPr>
          <w:spacing w:val="16"/>
        </w:rPr>
        <w:t xml:space="preserve"> </w:t>
      </w:r>
      <w:r>
        <w:t>also</w:t>
      </w:r>
      <w:r>
        <w:rPr>
          <w:spacing w:val="15"/>
        </w:rPr>
        <w:t xml:space="preserve"> </w:t>
      </w:r>
      <w:r>
        <w:rPr>
          <w:spacing w:val="-1"/>
        </w:rPr>
        <w:t>operate</w:t>
      </w:r>
      <w:r w:rsidR="00956242">
        <w:rPr>
          <w:spacing w:val="-1"/>
        </w:rPr>
        <w:t>s</w:t>
      </w:r>
      <w:r>
        <w:rPr>
          <w:spacing w:val="17"/>
        </w:rPr>
        <w:t xml:space="preserve"> </w:t>
      </w:r>
      <w:r>
        <w:t>a</w:t>
      </w:r>
      <w:r>
        <w:rPr>
          <w:spacing w:val="3"/>
        </w:rPr>
        <w:t xml:space="preserve"> </w:t>
      </w:r>
      <w:r>
        <w:t>central</w:t>
      </w:r>
      <w:r>
        <w:rPr>
          <w:spacing w:val="2"/>
        </w:rPr>
        <w:t xml:space="preserve"> </w:t>
      </w:r>
      <w:r>
        <w:rPr>
          <w:spacing w:val="-1"/>
        </w:rPr>
        <w:t>business</w:t>
      </w:r>
      <w:r>
        <w:rPr>
          <w:spacing w:val="3"/>
        </w:rPr>
        <w:t xml:space="preserve"> </w:t>
      </w:r>
      <w:r>
        <w:rPr>
          <w:spacing w:val="-1"/>
        </w:rPr>
        <w:t>office</w:t>
      </w:r>
      <w:r w:rsidR="00DF5F5C">
        <w:rPr>
          <w:spacing w:val="-1"/>
        </w:rPr>
        <w:t xml:space="preserve"> and supports The NET Charter High School</w:t>
      </w:r>
      <w:r>
        <w:rPr>
          <w:spacing w:val="-1"/>
        </w:rPr>
        <w:t>.</w:t>
      </w:r>
      <w:r>
        <w:rPr>
          <w:spacing w:val="2"/>
        </w:rPr>
        <w:t xml:space="preserve"> </w:t>
      </w:r>
      <w:r w:rsidR="00956242">
        <w:rPr>
          <w:spacing w:val="-1"/>
        </w:rPr>
        <w:t xml:space="preserve">Under this RFP, the awarded bidder will be responsible for providing </w:t>
      </w:r>
      <w:r w:rsidR="00E4260E">
        <w:rPr>
          <w:spacing w:val="-1"/>
        </w:rPr>
        <w:t xml:space="preserve">educational consultants, trainers, and service providers </w:t>
      </w:r>
      <w:r w:rsidR="00DF5F5C">
        <w:rPr>
          <w:spacing w:val="-1"/>
        </w:rPr>
        <w:t xml:space="preserve">FirstLine </w:t>
      </w:r>
      <w:r w:rsidR="00E4260E">
        <w:rPr>
          <w:spacing w:val="-1"/>
        </w:rPr>
        <w:t xml:space="preserve">schools: </w:t>
      </w:r>
      <w:r w:rsidR="00DF5F5C">
        <w:rPr>
          <w:spacing w:val="-1"/>
        </w:rPr>
        <w:t>Joseph S. Clark Preparatory High School</w:t>
      </w:r>
      <w:r w:rsidR="009C3782">
        <w:rPr>
          <w:spacing w:val="-1"/>
        </w:rPr>
        <w:t>, which is projected to have an enrollment of 250 students of which 48 to 77 will have Individual Education Plans (IEP)</w:t>
      </w:r>
      <w:r w:rsidR="00E4260E">
        <w:rPr>
          <w:spacing w:val="-1"/>
        </w:rPr>
        <w:t>.</w:t>
      </w:r>
      <w:r w:rsidR="00F11FF1">
        <w:rPr>
          <w:spacing w:val="-1"/>
        </w:rPr>
        <w:t xml:space="preserve"> </w:t>
      </w:r>
      <w:r w:rsidR="00956242">
        <w:rPr>
          <w:spacing w:val="-1"/>
        </w:rPr>
        <w:t xml:space="preserve"> </w:t>
      </w:r>
      <w:r w:rsidR="00956242">
        <w:t>Basic</w:t>
      </w:r>
      <w:r w:rsidR="00956242">
        <w:rPr>
          <w:spacing w:val="2"/>
        </w:rPr>
        <w:t xml:space="preserve"> </w:t>
      </w:r>
      <w:r w:rsidR="00956242">
        <w:rPr>
          <w:spacing w:val="-1"/>
        </w:rPr>
        <w:t>information</w:t>
      </w:r>
      <w:r w:rsidR="00956242">
        <w:rPr>
          <w:spacing w:val="2"/>
        </w:rPr>
        <w:t xml:space="preserve"> </w:t>
      </w:r>
      <w:r w:rsidR="00956242">
        <w:rPr>
          <w:spacing w:val="-1"/>
        </w:rPr>
        <w:t>about</w:t>
      </w:r>
      <w:r w:rsidR="00956242">
        <w:rPr>
          <w:spacing w:val="3"/>
        </w:rPr>
        <w:t xml:space="preserve"> </w:t>
      </w:r>
      <w:r w:rsidR="00E4260E">
        <w:t xml:space="preserve">Joseph S. Clark Preparatory High School is </w:t>
      </w:r>
      <w:r w:rsidR="00956242">
        <w:rPr>
          <w:spacing w:val="-1"/>
        </w:rPr>
        <w:t>available</w:t>
      </w:r>
      <w:r w:rsidR="00956242">
        <w:rPr>
          <w:spacing w:val="2"/>
        </w:rPr>
        <w:t xml:space="preserve"> </w:t>
      </w:r>
      <w:r w:rsidR="00CD7662">
        <w:t>i</w:t>
      </w:r>
      <w:r w:rsidR="00956242">
        <w:t>n</w:t>
      </w:r>
      <w:r w:rsidR="00956242">
        <w:rPr>
          <w:spacing w:val="2"/>
        </w:rPr>
        <w:t xml:space="preserve"> </w:t>
      </w:r>
      <w:r w:rsidR="00956242">
        <w:rPr>
          <w:spacing w:val="-1"/>
        </w:rPr>
        <w:t>Attachment</w:t>
      </w:r>
      <w:r w:rsidR="00BD4CB9">
        <w:rPr>
          <w:spacing w:val="-1"/>
        </w:rPr>
        <w:t xml:space="preserve"> A</w:t>
      </w:r>
      <w:r w:rsidR="00956242">
        <w:rPr>
          <w:spacing w:val="-1"/>
        </w:rPr>
        <w:t>.</w:t>
      </w:r>
      <w:r w:rsidR="00222DA7">
        <w:rPr>
          <w:spacing w:val="-1"/>
        </w:rPr>
        <w:t xml:space="preserve"> </w:t>
      </w:r>
    </w:p>
    <w:p w:rsidR="00785140" w:rsidRDefault="00785140">
      <w:pPr>
        <w:spacing w:before="1"/>
        <w:rPr>
          <w:rFonts w:ascii="Calibri" w:eastAsia="Calibri" w:hAnsi="Calibri" w:cs="Calibri"/>
        </w:rPr>
      </w:pPr>
    </w:p>
    <w:p w:rsidR="003C451B" w:rsidRDefault="00BC14EC" w:rsidP="003C451B">
      <w:pPr>
        <w:jc w:val="both"/>
      </w:pPr>
      <w:r>
        <w:rPr>
          <w:b/>
          <w:spacing w:val="-1"/>
        </w:rPr>
        <w:t>Purpose</w:t>
      </w:r>
      <w:r>
        <w:rPr>
          <w:spacing w:val="-1"/>
        </w:rPr>
        <w:t>:</w:t>
      </w:r>
      <w:r>
        <w:rPr>
          <w:spacing w:val="11"/>
        </w:rPr>
        <w:t xml:space="preserve"> </w:t>
      </w:r>
      <w:r w:rsidR="003C451B">
        <w:t xml:space="preserve">FirstLine seeks proposals from qualified Proposers interested in providing </w:t>
      </w:r>
      <w:r w:rsidR="00320D66">
        <w:t>Special E</w:t>
      </w:r>
      <w:r w:rsidR="00335ADB">
        <w:t>ducation consulting services</w:t>
      </w:r>
      <w:r w:rsidR="003C451B">
        <w:t xml:space="preserve"> as described in this RFP.</w:t>
      </w:r>
    </w:p>
    <w:p w:rsidR="003C451B" w:rsidRDefault="003C451B" w:rsidP="003C451B">
      <w:pPr>
        <w:jc w:val="both"/>
      </w:pPr>
    </w:p>
    <w:p w:rsidR="00335ADB" w:rsidRDefault="003C451B" w:rsidP="003C451B">
      <w:pPr>
        <w:pStyle w:val="CM6"/>
        <w:jc w:val="both"/>
        <w:rPr>
          <w:rFonts w:ascii="Calibri" w:hAnsi="Calibri" w:cs="Calibri"/>
          <w:sz w:val="22"/>
          <w:szCs w:val="22"/>
        </w:rPr>
      </w:pPr>
      <w:r w:rsidRPr="00B73E2B">
        <w:rPr>
          <w:rFonts w:ascii="Calibri" w:hAnsi="Calibri" w:cs="Calibri"/>
          <w:sz w:val="22"/>
          <w:szCs w:val="22"/>
        </w:rPr>
        <w:t>The service will include</w:t>
      </w:r>
      <w:r w:rsidR="00335ADB">
        <w:rPr>
          <w:rFonts w:ascii="Calibri" w:hAnsi="Calibri" w:cs="Calibri"/>
          <w:sz w:val="22"/>
          <w:szCs w:val="22"/>
        </w:rPr>
        <w:t>:</w:t>
      </w:r>
    </w:p>
    <w:p w:rsidR="00355ECE" w:rsidRDefault="00355ECE" w:rsidP="00355ECE">
      <w:pPr>
        <w:pStyle w:val="Default"/>
      </w:pPr>
    </w:p>
    <w:p w:rsidR="00355ECE" w:rsidRPr="009E2D73" w:rsidRDefault="00CB2D0A" w:rsidP="00355ECE">
      <w:pPr>
        <w:pStyle w:val="Default"/>
        <w:numPr>
          <w:ilvl w:val="0"/>
          <w:numId w:val="34"/>
        </w:numPr>
        <w:spacing w:after="66"/>
        <w:rPr>
          <w:rFonts w:asciiTheme="minorHAnsi" w:hAnsiTheme="minorHAnsi"/>
          <w:sz w:val="21"/>
          <w:szCs w:val="21"/>
        </w:rPr>
      </w:pPr>
      <w:r>
        <w:rPr>
          <w:rFonts w:asciiTheme="minorHAnsi" w:hAnsiTheme="minorHAnsi"/>
          <w:sz w:val="21"/>
          <w:szCs w:val="21"/>
        </w:rPr>
        <w:t xml:space="preserve">Set goals to </w:t>
      </w:r>
      <w:r w:rsidR="00A121EA">
        <w:rPr>
          <w:rFonts w:asciiTheme="minorHAnsi" w:hAnsiTheme="minorHAnsi"/>
          <w:sz w:val="21"/>
          <w:szCs w:val="21"/>
        </w:rPr>
        <w:t>i</w:t>
      </w:r>
      <w:r w:rsidR="00355ECE" w:rsidRPr="009E2D73">
        <w:rPr>
          <w:rFonts w:asciiTheme="minorHAnsi" w:hAnsiTheme="minorHAnsi"/>
          <w:sz w:val="21"/>
          <w:szCs w:val="21"/>
        </w:rPr>
        <w:t xml:space="preserve">ncrease the </w:t>
      </w:r>
      <w:r>
        <w:rPr>
          <w:rFonts w:asciiTheme="minorHAnsi" w:hAnsiTheme="minorHAnsi"/>
          <w:sz w:val="21"/>
          <w:szCs w:val="21"/>
        </w:rPr>
        <w:t>achievement (academic, social/emotional, post-secondary transition)</w:t>
      </w:r>
      <w:r w:rsidR="00355ECE" w:rsidRPr="009E2D73">
        <w:rPr>
          <w:rFonts w:asciiTheme="minorHAnsi" w:hAnsiTheme="minorHAnsi"/>
          <w:sz w:val="21"/>
          <w:szCs w:val="21"/>
        </w:rPr>
        <w:t xml:space="preserve"> among the special education population </w:t>
      </w:r>
    </w:p>
    <w:p w:rsidR="00355ECE" w:rsidRPr="009E2D73" w:rsidRDefault="00CB2D0A" w:rsidP="00355ECE">
      <w:pPr>
        <w:pStyle w:val="Default"/>
        <w:numPr>
          <w:ilvl w:val="0"/>
          <w:numId w:val="34"/>
        </w:numPr>
        <w:spacing w:after="66"/>
        <w:rPr>
          <w:rFonts w:asciiTheme="minorHAnsi" w:hAnsiTheme="minorHAnsi"/>
          <w:sz w:val="21"/>
          <w:szCs w:val="21"/>
        </w:rPr>
      </w:pPr>
      <w:r>
        <w:rPr>
          <w:rFonts w:asciiTheme="minorHAnsi" w:hAnsiTheme="minorHAnsi"/>
          <w:sz w:val="21"/>
          <w:szCs w:val="21"/>
        </w:rPr>
        <w:t>Provide training and consultation for school staff to establish an embedded</w:t>
      </w:r>
      <w:r w:rsidR="00355ECE" w:rsidRPr="009E2D73">
        <w:rPr>
          <w:rFonts w:asciiTheme="minorHAnsi" w:hAnsiTheme="minorHAnsi"/>
          <w:sz w:val="21"/>
          <w:szCs w:val="21"/>
        </w:rPr>
        <w:t xml:space="preserve"> culture of high expectations for the students with disabilities </w:t>
      </w:r>
    </w:p>
    <w:p w:rsidR="00355ECE" w:rsidRDefault="00355ECE" w:rsidP="00355ECE">
      <w:pPr>
        <w:pStyle w:val="Default"/>
        <w:numPr>
          <w:ilvl w:val="0"/>
          <w:numId w:val="34"/>
        </w:numPr>
        <w:spacing w:after="66"/>
        <w:rPr>
          <w:rFonts w:asciiTheme="minorHAnsi" w:hAnsiTheme="minorHAnsi"/>
          <w:sz w:val="21"/>
          <w:szCs w:val="21"/>
        </w:rPr>
      </w:pPr>
      <w:r w:rsidRPr="009E2D73">
        <w:rPr>
          <w:rFonts w:asciiTheme="minorHAnsi" w:hAnsiTheme="minorHAnsi"/>
          <w:sz w:val="21"/>
          <w:szCs w:val="21"/>
        </w:rPr>
        <w:t xml:space="preserve">Review placement and services for students with </w:t>
      </w:r>
      <w:r w:rsidR="00A121EA" w:rsidRPr="009E2D73">
        <w:rPr>
          <w:rFonts w:asciiTheme="minorHAnsi" w:hAnsiTheme="minorHAnsi"/>
          <w:sz w:val="21"/>
          <w:szCs w:val="21"/>
        </w:rPr>
        <w:t>disabilities;</w:t>
      </w:r>
      <w:r w:rsidR="00CB2D0A">
        <w:rPr>
          <w:rFonts w:asciiTheme="minorHAnsi" w:hAnsiTheme="minorHAnsi"/>
          <w:sz w:val="21"/>
          <w:szCs w:val="21"/>
        </w:rPr>
        <w:t xml:space="preserve"> ensure that students are served in the least restrictive environment</w:t>
      </w:r>
    </w:p>
    <w:p w:rsidR="005F206F" w:rsidRPr="009E2D73" w:rsidRDefault="005F206F" w:rsidP="00355ECE">
      <w:pPr>
        <w:pStyle w:val="Default"/>
        <w:numPr>
          <w:ilvl w:val="0"/>
          <w:numId w:val="34"/>
        </w:numPr>
        <w:spacing w:after="66"/>
        <w:rPr>
          <w:rFonts w:asciiTheme="minorHAnsi" w:hAnsiTheme="minorHAnsi"/>
          <w:sz w:val="21"/>
          <w:szCs w:val="21"/>
        </w:rPr>
      </w:pPr>
      <w:r>
        <w:rPr>
          <w:rFonts w:asciiTheme="minorHAnsi" w:hAnsiTheme="minorHAnsi"/>
          <w:sz w:val="21"/>
          <w:szCs w:val="21"/>
        </w:rPr>
        <w:t>Consultation and training on initial IEP writing</w:t>
      </w:r>
      <w:r w:rsidR="00CB2D0A">
        <w:rPr>
          <w:rFonts w:asciiTheme="minorHAnsi" w:hAnsiTheme="minorHAnsi"/>
          <w:sz w:val="21"/>
          <w:szCs w:val="21"/>
        </w:rPr>
        <w:t xml:space="preserve"> including review of contracted evaluators’ multidisciplinary evaluations</w:t>
      </w:r>
    </w:p>
    <w:p w:rsidR="00355ECE" w:rsidRPr="009E2D73" w:rsidRDefault="00355ECE" w:rsidP="00355ECE">
      <w:pPr>
        <w:pStyle w:val="Default"/>
        <w:numPr>
          <w:ilvl w:val="0"/>
          <w:numId w:val="34"/>
        </w:numPr>
        <w:spacing w:after="66"/>
        <w:rPr>
          <w:rFonts w:asciiTheme="minorHAnsi" w:hAnsiTheme="minorHAnsi"/>
          <w:sz w:val="21"/>
          <w:szCs w:val="21"/>
        </w:rPr>
      </w:pPr>
      <w:r w:rsidRPr="009E2D73">
        <w:rPr>
          <w:rFonts w:asciiTheme="minorHAnsi" w:hAnsiTheme="minorHAnsi"/>
          <w:sz w:val="21"/>
          <w:szCs w:val="21"/>
        </w:rPr>
        <w:t>Use student data to assist the special education coordinator and teachers in writing effective IEPs</w:t>
      </w:r>
      <w:r w:rsidR="00CB2D0A">
        <w:rPr>
          <w:rFonts w:asciiTheme="minorHAnsi" w:hAnsiTheme="minorHAnsi"/>
          <w:sz w:val="21"/>
          <w:szCs w:val="21"/>
        </w:rPr>
        <w:t>,</w:t>
      </w:r>
      <w:r w:rsidRPr="009E2D73">
        <w:rPr>
          <w:rFonts w:asciiTheme="minorHAnsi" w:hAnsiTheme="minorHAnsi"/>
          <w:sz w:val="21"/>
          <w:szCs w:val="21"/>
        </w:rPr>
        <w:t xml:space="preserve">ensuring </w:t>
      </w:r>
      <w:r w:rsidR="00CB2D0A">
        <w:rPr>
          <w:rFonts w:asciiTheme="minorHAnsi" w:hAnsiTheme="minorHAnsi"/>
          <w:sz w:val="21"/>
          <w:szCs w:val="21"/>
        </w:rPr>
        <w:t xml:space="preserve">IEP and transition </w:t>
      </w:r>
      <w:r w:rsidRPr="009E2D73">
        <w:rPr>
          <w:rFonts w:asciiTheme="minorHAnsi" w:hAnsiTheme="minorHAnsi"/>
          <w:sz w:val="21"/>
          <w:szCs w:val="21"/>
        </w:rPr>
        <w:t xml:space="preserve">goals are aligned with student evaluations, state standards and transition </w:t>
      </w:r>
      <w:r w:rsidR="00CB2D0A">
        <w:rPr>
          <w:rFonts w:asciiTheme="minorHAnsi" w:hAnsiTheme="minorHAnsi"/>
          <w:sz w:val="21"/>
          <w:szCs w:val="21"/>
        </w:rPr>
        <w:t>assessments</w:t>
      </w:r>
      <w:r w:rsidR="00CB2D0A" w:rsidRPr="009E2D73">
        <w:rPr>
          <w:rFonts w:asciiTheme="minorHAnsi" w:hAnsiTheme="minorHAnsi"/>
          <w:sz w:val="21"/>
          <w:szCs w:val="21"/>
        </w:rPr>
        <w:t xml:space="preserve"> </w:t>
      </w:r>
    </w:p>
    <w:p w:rsidR="00355ECE" w:rsidRDefault="00CB2D0A" w:rsidP="00355ECE">
      <w:pPr>
        <w:pStyle w:val="Default"/>
        <w:numPr>
          <w:ilvl w:val="0"/>
          <w:numId w:val="34"/>
        </w:numPr>
        <w:spacing w:after="66"/>
        <w:rPr>
          <w:rFonts w:asciiTheme="minorHAnsi" w:hAnsiTheme="minorHAnsi"/>
          <w:sz w:val="21"/>
          <w:szCs w:val="21"/>
        </w:rPr>
      </w:pPr>
      <w:r>
        <w:rPr>
          <w:rFonts w:asciiTheme="minorHAnsi" w:hAnsiTheme="minorHAnsi"/>
          <w:sz w:val="21"/>
          <w:szCs w:val="21"/>
        </w:rPr>
        <w:t>Refine and create systems to m</w:t>
      </w:r>
      <w:r w:rsidR="00355ECE" w:rsidRPr="009E2D73">
        <w:rPr>
          <w:rFonts w:asciiTheme="minorHAnsi" w:hAnsiTheme="minorHAnsi"/>
          <w:sz w:val="21"/>
          <w:szCs w:val="21"/>
        </w:rPr>
        <w:t xml:space="preserve">onitor all records and documentation to ensure mandatory compliance </w:t>
      </w:r>
    </w:p>
    <w:p w:rsidR="005F206F" w:rsidRDefault="00CB2D0A" w:rsidP="00355ECE">
      <w:pPr>
        <w:pStyle w:val="Default"/>
        <w:numPr>
          <w:ilvl w:val="0"/>
          <w:numId w:val="34"/>
        </w:numPr>
        <w:spacing w:after="66"/>
        <w:rPr>
          <w:rFonts w:asciiTheme="minorHAnsi" w:hAnsiTheme="minorHAnsi"/>
          <w:sz w:val="21"/>
          <w:szCs w:val="21"/>
        </w:rPr>
      </w:pPr>
      <w:r>
        <w:rPr>
          <w:rFonts w:asciiTheme="minorHAnsi" w:hAnsiTheme="minorHAnsi"/>
          <w:sz w:val="21"/>
          <w:szCs w:val="21"/>
        </w:rPr>
        <w:t>Provide on-going, g</w:t>
      </w:r>
      <w:r w:rsidR="005F206F">
        <w:rPr>
          <w:rFonts w:asciiTheme="minorHAnsi" w:hAnsiTheme="minorHAnsi"/>
          <w:sz w:val="21"/>
          <w:szCs w:val="21"/>
        </w:rPr>
        <w:t xml:space="preserve">eneral coaching of </w:t>
      </w:r>
      <w:r>
        <w:rPr>
          <w:rFonts w:asciiTheme="minorHAnsi" w:hAnsiTheme="minorHAnsi"/>
          <w:sz w:val="21"/>
          <w:szCs w:val="21"/>
        </w:rPr>
        <w:t xml:space="preserve">school based </w:t>
      </w:r>
      <w:r w:rsidR="005F206F">
        <w:rPr>
          <w:rFonts w:asciiTheme="minorHAnsi" w:hAnsiTheme="minorHAnsi"/>
          <w:sz w:val="21"/>
          <w:szCs w:val="21"/>
        </w:rPr>
        <w:t>Special Education Coordinator on weekly instructional coaching and feedback</w:t>
      </w:r>
    </w:p>
    <w:p w:rsidR="005F206F" w:rsidRPr="009E2D73" w:rsidRDefault="005F206F" w:rsidP="00355ECE">
      <w:pPr>
        <w:pStyle w:val="Default"/>
        <w:numPr>
          <w:ilvl w:val="0"/>
          <w:numId w:val="34"/>
        </w:numPr>
        <w:spacing w:after="66"/>
        <w:rPr>
          <w:rFonts w:asciiTheme="minorHAnsi" w:hAnsiTheme="minorHAnsi"/>
          <w:sz w:val="21"/>
          <w:szCs w:val="21"/>
        </w:rPr>
      </w:pPr>
      <w:r>
        <w:rPr>
          <w:rFonts w:asciiTheme="minorHAnsi" w:hAnsiTheme="minorHAnsi"/>
          <w:sz w:val="21"/>
          <w:szCs w:val="21"/>
        </w:rPr>
        <w:t>Deliver high quality professional develop</w:t>
      </w:r>
      <w:r w:rsidR="00CB2D0A">
        <w:rPr>
          <w:rFonts w:asciiTheme="minorHAnsi" w:hAnsiTheme="minorHAnsi"/>
          <w:sz w:val="21"/>
          <w:szCs w:val="21"/>
        </w:rPr>
        <w:t>ment</w:t>
      </w:r>
      <w:r>
        <w:rPr>
          <w:rFonts w:asciiTheme="minorHAnsi" w:hAnsiTheme="minorHAnsi"/>
          <w:sz w:val="21"/>
          <w:szCs w:val="21"/>
        </w:rPr>
        <w:t xml:space="preserve"> to special education teachers at the beginning of the year and mid-year</w:t>
      </w:r>
      <w:r w:rsidR="00CB2D0A">
        <w:rPr>
          <w:rFonts w:asciiTheme="minorHAnsi" w:hAnsiTheme="minorHAnsi"/>
          <w:sz w:val="21"/>
          <w:szCs w:val="21"/>
        </w:rPr>
        <w:t xml:space="preserve"> to roll out systems for compliance and train them on IEP writing</w:t>
      </w:r>
    </w:p>
    <w:p w:rsidR="00355ECE" w:rsidRPr="009E2D73" w:rsidRDefault="00CB2D0A" w:rsidP="00355ECE">
      <w:pPr>
        <w:pStyle w:val="Default"/>
        <w:numPr>
          <w:ilvl w:val="0"/>
          <w:numId w:val="34"/>
        </w:numPr>
        <w:spacing w:after="66"/>
        <w:rPr>
          <w:rFonts w:asciiTheme="minorHAnsi" w:hAnsiTheme="minorHAnsi"/>
          <w:sz w:val="21"/>
          <w:szCs w:val="21"/>
        </w:rPr>
      </w:pPr>
      <w:r>
        <w:rPr>
          <w:rFonts w:asciiTheme="minorHAnsi" w:hAnsiTheme="minorHAnsi"/>
          <w:sz w:val="21"/>
          <w:szCs w:val="21"/>
        </w:rPr>
        <w:t>Provide c</w:t>
      </w:r>
      <w:r w:rsidR="00355ECE" w:rsidRPr="009E2D73">
        <w:rPr>
          <w:rFonts w:asciiTheme="minorHAnsi" w:hAnsiTheme="minorHAnsi"/>
          <w:sz w:val="21"/>
          <w:szCs w:val="21"/>
        </w:rPr>
        <w:t>oach</w:t>
      </w:r>
      <w:r>
        <w:rPr>
          <w:rFonts w:asciiTheme="minorHAnsi" w:hAnsiTheme="minorHAnsi"/>
          <w:sz w:val="21"/>
          <w:szCs w:val="21"/>
        </w:rPr>
        <w:t>ing to</w:t>
      </w:r>
      <w:r w:rsidR="00355ECE" w:rsidRPr="009E2D73">
        <w:rPr>
          <w:rFonts w:asciiTheme="minorHAnsi" w:hAnsiTheme="minorHAnsi"/>
          <w:sz w:val="21"/>
          <w:szCs w:val="21"/>
        </w:rPr>
        <w:t xml:space="preserve"> special and general education teachers in the effective use of strategies to </w:t>
      </w:r>
      <w:r>
        <w:rPr>
          <w:rFonts w:asciiTheme="minorHAnsi" w:hAnsiTheme="minorHAnsi"/>
          <w:sz w:val="21"/>
          <w:szCs w:val="21"/>
        </w:rPr>
        <w:t>implement student IEPs, as needed</w:t>
      </w:r>
    </w:p>
    <w:p w:rsidR="00355ECE" w:rsidRPr="009E2D73" w:rsidRDefault="00355ECE" w:rsidP="00355ECE">
      <w:pPr>
        <w:pStyle w:val="Default"/>
        <w:numPr>
          <w:ilvl w:val="0"/>
          <w:numId w:val="34"/>
        </w:numPr>
        <w:spacing w:after="66"/>
        <w:rPr>
          <w:rFonts w:asciiTheme="minorHAnsi" w:hAnsiTheme="minorHAnsi"/>
          <w:sz w:val="21"/>
          <w:szCs w:val="21"/>
        </w:rPr>
      </w:pPr>
      <w:r w:rsidRPr="009E2D73">
        <w:rPr>
          <w:rFonts w:asciiTheme="minorHAnsi" w:hAnsiTheme="minorHAnsi"/>
          <w:sz w:val="21"/>
          <w:szCs w:val="21"/>
        </w:rPr>
        <w:t xml:space="preserve">Assist in ensuring effective communication between the special education department members and the general education content teams as well as the academic student-support and </w:t>
      </w:r>
      <w:r w:rsidR="00CB2D0A">
        <w:rPr>
          <w:rFonts w:asciiTheme="minorHAnsi" w:hAnsiTheme="minorHAnsi"/>
          <w:sz w:val="21"/>
          <w:szCs w:val="21"/>
        </w:rPr>
        <w:t>culture/</w:t>
      </w:r>
      <w:r w:rsidRPr="009E2D73">
        <w:rPr>
          <w:rFonts w:asciiTheme="minorHAnsi" w:hAnsiTheme="minorHAnsi"/>
          <w:sz w:val="21"/>
          <w:szCs w:val="21"/>
        </w:rPr>
        <w:t xml:space="preserve">discipline teams </w:t>
      </w:r>
    </w:p>
    <w:p w:rsidR="003C451B" w:rsidRPr="009E2D73" w:rsidRDefault="003C451B" w:rsidP="00355ECE">
      <w:pPr>
        <w:pStyle w:val="CM6"/>
        <w:numPr>
          <w:ilvl w:val="0"/>
          <w:numId w:val="34"/>
        </w:numPr>
        <w:jc w:val="both"/>
        <w:rPr>
          <w:rFonts w:asciiTheme="minorHAnsi" w:hAnsiTheme="minorHAnsi" w:cs="Calibri"/>
          <w:sz w:val="22"/>
          <w:szCs w:val="22"/>
        </w:rPr>
      </w:pPr>
      <w:r w:rsidRPr="009E2D73">
        <w:rPr>
          <w:rFonts w:asciiTheme="minorHAnsi" w:hAnsiTheme="minorHAnsi" w:cs="Calibri"/>
          <w:sz w:val="22"/>
          <w:szCs w:val="22"/>
        </w:rPr>
        <w:t>The primary obligation of the Proposer is to operate its affairs so that FirstLine will be assured of continuous</w:t>
      </w:r>
      <w:r w:rsidRPr="009E2D73">
        <w:rPr>
          <w:rFonts w:asciiTheme="minorHAnsi" w:hAnsiTheme="minorHAnsi" w:cs="Calibri"/>
        </w:rPr>
        <w:t>,</w:t>
      </w:r>
      <w:r w:rsidRPr="009E2D73">
        <w:rPr>
          <w:rFonts w:asciiTheme="minorHAnsi" w:hAnsiTheme="minorHAnsi" w:cs="Calibri"/>
          <w:sz w:val="22"/>
          <w:szCs w:val="22"/>
        </w:rPr>
        <w:t xml:space="preserve"> reliable service and such that FirstLine is not burdened with day-to-day operations.</w:t>
      </w:r>
    </w:p>
    <w:p w:rsidR="003C451B" w:rsidRDefault="003C451B" w:rsidP="003C451B">
      <w:pPr>
        <w:jc w:val="both"/>
      </w:pPr>
    </w:p>
    <w:p w:rsidR="003C451B" w:rsidRDefault="003C451B" w:rsidP="003C451B">
      <w:pPr>
        <w:jc w:val="both"/>
      </w:pPr>
      <w:r>
        <w:t xml:space="preserve">While the Proposer’s cost is of great importance, proposing the lowest price will not assure award of the service. FirstLine demands comprehensive, reliable, efficient, professional service and high-quality customer service.  Failure to address FirstLine requirements or concerns about any matter will disqualify </w:t>
      </w:r>
      <w:r>
        <w:lastRenderedPageBreak/>
        <w:t>the Proposer from consideration.</w:t>
      </w:r>
    </w:p>
    <w:p w:rsidR="003C451B" w:rsidRDefault="003C451B" w:rsidP="003C451B">
      <w:pPr>
        <w:jc w:val="both"/>
      </w:pPr>
    </w:p>
    <w:p w:rsidR="003C451B" w:rsidRDefault="003C451B" w:rsidP="003C451B">
      <w:pPr>
        <w:jc w:val="both"/>
      </w:pPr>
      <w:r>
        <w:t>FirstLine reserves the right to award service to a single pr</w:t>
      </w:r>
      <w:r w:rsidR="005D2192">
        <w:t>ovider or to multiple providers</w:t>
      </w:r>
      <w:r w:rsidRPr="00F858B4">
        <w:rPr>
          <w:rFonts w:cs="Calibri"/>
        </w:rPr>
        <w:t>.</w:t>
      </w:r>
    </w:p>
    <w:p w:rsidR="00785140" w:rsidRDefault="00785140" w:rsidP="003C451B">
      <w:pPr>
        <w:pStyle w:val="BodyText"/>
        <w:ind w:left="0" w:right="133" w:firstLine="0"/>
        <w:jc w:val="both"/>
        <w:rPr>
          <w:rFonts w:cs="Calibri"/>
          <w:sz w:val="21"/>
          <w:szCs w:val="21"/>
        </w:rPr>
      </w:pPr>
    </w:p>
    <w:p w:rsidR="00785140" w:rsidRDefault="00BC14EC" w:rsidP="003C451B">
      <w:pPr>
        <w:pStyle w:val="BodyText"/>
        <w:ind w:left="0" w:right="134" w:firstLine="0"/>
        <w:jc w:val="both"/>
        <w:sectPr w:rsidR="00785140">
          <w:headerReference w:type="default" r:id="rId9"/>
          <w:footerReference w:type="even" r:id="rId10"/>
          <w:footerReference w:type="default" r:id="rId11"/>
          <w:headerReference w:type="first" r:id="rId12"/>
          <w:footerReference w:type="first" r:id="rId13"/>
          <w:pgSz w:w="12240" w:h="15840"/>
          <w:pgMar w:top="1420" w:right="1300" w:bottom="1260" w:left="1300" w:header="530" w:footer="1073" w:gutter="0"/>
          <w:cols w:space="720"/>
        </w:sectPr>
      </w:pPr>
      <w:r>
        <w:rPr>
          <w:b/>
          <w:spacing w:val="-1"/>
        </w:rPr>
        <w:t>Contract</w:t>
      </w:r>
      <w:r>
        <w:rPr>
          <w:b/>
          <w:spacing w:val="45"/>
        </w:rPr>
        <w:t xml:space="preserve"> </w:t>
      </w:r>
      <w:r>
        <w:rPr>
          <w:b/>
          <w:spacing w:val="-1"/>
        </w:rPr>
        <w:t>Period:</w:t>
      </w:r>
      <w:r>
        <w:rPr>
          <w:b/>
          <w:spacing w:val="45"/>
        </w:rPr>
        <w:t xml:space="preserve"> </w:t>
      </w:r>
      <w:r>
        <w:rPr>
          <w:spacing w:val="-1"/>
        </w:rPr>
        <w:t>This</w:t>
      </w:r>
      <w:r>
        <w:rPr>
          <w:spacing w:val="46"/>
        </w:rPr>
        <w:t xml:space="preserve"> </w:t>
      </w:r>
      <w:r>
        <w:t>RFP</w:t>
      </w:r>
      <w:r>
        <w:rPr>
          <w:spacing w:val="43"/>
        </w:rPr>
        <w:t xml:space="preserve"> </w:t>
      </w:r>
      <w:r>
        <w:rPr>
          <w:spacing w:val="-1"/>
        </w:rPr>
        <w:t>addresses</w:t>
      </w:r>
      <w:r>
        <w:rPr>
          <w:spacing w:val="46"/>
        </w:rPr>
        <w:t xml:space="preserve"> </w:t>
      </w:r>
      <w:r>
        <w:t>the</w:t>
      </w:r>
      <w:r>
        <w:rPr>
          <w:spacing w:val="44"/>
        </w:rPr>
        <w:t xml:space="preserve"> </w:t>
      </w:r>
      <w:r>
        <w:rPr>
          <w:spacing w:val="-1"/>
        </w:rPr>
        <w:t>Contract</w:t>
      </w:r>
      <w:r>
        <w:rPr>
          <w:spacing w:val="44"/>
        </w:rPr>
        <w:t xml:space="preserve"> </w:t>
      </w:r>
      <w:r>
        <w:rPr>
          <w:spacing w:val="-1"/>
        </w:rPr>
        <w:t>Period</w:t>
      </w:r>
      <w:r>
        <w:rPr>
          <w:spacing w:val="44"/>
        </w:rPr>
        <w:t xml:space="preserve"> </w:t>
      </w:r>
      <w:r w:rsidR="003C451B">
        <w:t>July 1, 2016</w:t>
      </w:r>
      <w:r>
        <w:rPr>
          <w:spacing w:val="-1"/>
        </w:rPr>
        <w:t>,</w:t>
      </w:r>
      <w:r>
        <w:rPr>
          <w:spacing w:val="43"/>
        </w:rPr>
        <w:t xml:space="preserve"> </w:t>
      </w:r>
      <w:r>
        <w:rPr>
          <w:spacing w:val="-1"/>
        </w:rPr>
        <w:t>through</w:t>
      </w:r>
      <w:r>
        <w:rPr>
          <w:spacing w:val="45"/>
        </w:rPr>
        <w:t xml:space="preserve"> </w:t>
      </w:r>
      <w:r>
        <w:rPr>
          <w:spacing w:val="-1"/>
        </w:rPr>
        <w:t>June</w:t>
      </w:r>
      <w:r>
        <w:rPr>
          <w:spacing w:val="46"/>
        </w:rPr>
        <w:t xml:space="preserve"> </w:t>
      </w:r>
      <w:r>
        <w:t>30,</w:t>
      </w:r>
      <w:r>
        <w:rPr>
          <w:spacing w:val="46"/>
        </w:rPr>
        <w:t xml:space="preserve"> </w:t>
      </w:r>
      <w:r w:rsidR="005D2192">
        <w:rPr>
          <w:spacing w:val="-1"/>
        </w:rPr>
        <w:t>2017</w:t>
      </w:r>
      <w:r>
        <w:rPr>
          <w:spacing w:val="-1"/>
        </w:rPr>
        <w:t>.</w:t>
      </w:r>
      <w:r>
        <w:rPr>
          <w:spacing w:val="45"/>
        </w:rPr>
        <w:t xml:space="preserve"> </w:t>
      </w:r>
      <w:r>
        <w:rPr>
          <w:spacing w:val="-2"/>
        </w:rPr>
        <w:t>The</w:t>
      </w:r>
      <w:r>
        <w:rPr>
          <w:spacing w:val="71"/>
        </w:rPr>
        <w:t xml:space="preserve"> </w:t>
      </w:r>
      <w:r>
        <w:rPr>
          <w:spacing w:val="-1"/>
        </w:rPr>
        <w:t>contract</w:t>
      </w:r>
      <w:r>
        <w:t xml:space="preserve"> will</w:t>
      </w:r>
      <w:r>
        <w:rPr>
          <w:spacing w:val="-3"/>
        </w:rPr>
        <w:t xml:space="preserve"> </w:t>
      </w:r>
      <w:r>
        <w:rPr>
          <w:spacing w:val="-1"/>
        </w:rPr>
        <w:t>be</w:t>
      </w:r>
      <w:r>
        <w:rPr>
          <w:spacing w:val="1"/>
        </w:rPr>
        <w:t xml:space="preserve"> </w:t>
      </w:r>
      <w:r>
        <w:rPr>
          <w:spacing w:val="-1"/>
        </w:rPr>
        <w:t>renewable</w:t>
      </w:r>
      <w:r>
        <w:rPr>
          <w:spacing w:val="-5"/>
        </w:rPr>
        <w:t xml:space="preserve"> </w:t>
      </w:r>
      <w:r>
        <w:rPr>
          <w:spacing w:val="-1"/>
        </w:rPr>
        <w:t>by</w:t>
      </w:r>
      <w:r>
        <w:t xml:space="preserve"> </w:t>
      </w:r>
      <w:r>
        <w:rPr>
          <w:spacing w:val="-1"/>
        </w:rPr>
        <w:t>mutual agreement with</w:t>
      </w:r>
      <w:r>
        <w:rPr>
          <w:spacing w:val="-3"/>
        </w:rPr>
        <w:t xml:space="preserve"> </w:t>
      </w:r>
      <w:r>
        <w:rPr>
          <w:spacing w:val="-1"/>
        </w:rPr>
        <w:t>one-year extensions</w:t>
      </w:r>
      <w:r>
        <w:rPr>
          <w:spacing w:val="-2"/>
        </w:rPr>
        <w:t xml:space="preserve"> </w:t>
      </w:r>
      <w:r>
        <w:rPr>
          <w:spacing w:val="-1"/>
        </w:rPr>
        <w:t>through June</w:t>
      </w:r>
      <w:r>
        <w:t xml:space="preserve"> 30,</w:t>
      </w:r>
      <w:r>
        <w:rPr>
          <w:spacing w:val="-3"/>
        </w:rPr>
        <w:t xml:space="preserve"> </w:t>
      </w:r>
      <w:r w:rsidR="003C451B">
        <w:rPr>
          <w:spacing w:val="-1"/>
        </w:rPr>
        <w:t>20</w:t>
      </w:r>
      <w:r w:rsidR="005D2192">
        <w:rPr>
          <w:spacing w:val="-1"/>
        </w:rPr>
        <w:t>18</w:t>
      </w:r>
      <w:r>
        <w:rPr>
          <w:spacing w:val="-1"/>
        </w:rPr>
        <w:t>.</w:t>
      </w:r>
    </w:p>
    <w:p w:rsidR="00785140" w:rsidRDefault="00BC14EC">
      <w:pPr>
        <w:pStyle w:val="Heading3"/>
        <w:spacing w:before="56"/>
        <w:ind w:left="2821"/>
        <w:rPr>
          <w:b w:val="0"/>
          <w:bCs w:val="0"/>
        </w:rPr>
      </w:pPr>
      <w:r>
        <w:rPr>
          <w:spacing w:val="-1"/>
          <w:u w:val="thick" w:color="000000"/>
        </w:rPr>
        <w:lastRenderedPageBreak/>
        <w:t>Proposal</w:t>
      </w:r>
      <w:r>
        <w:rPr>
          <w:u w:val="thick" w:color="000000"/>
        </w:rPr>
        <w:t xml:space="preserve"> </w:t>
      </w:r>
      <w:r>
        <w:rPr>
          <w:spacing w:val="-1"/>
          <w:u w:val="thick" w:color="000000"/>
        </w:rPr>
        <w:t>Authorities,</w:t>
      </w:r>
      <w:r>
        <w:rPr>
          <w:spacing w:val="-2"/>
          <w:u w:val="thick" w:color="000000"/>
        </w:rPr>
        <w:t xml:space="preserve"> </w:t>
      </w:r>
      <w:r>
        <w:rPr>
          <w:spacing w:val="-1"/>
          <w:u w:val="thick" w:color="000000"/>
        </w:rPr>
        <w:t>Restrictions</w:t>
      </w:r>
      <w:r>
        <w:rPr>
          <w:spacing w:val="-2"/>
          <w:u w:val="thick" w:color="000000"/>
        </w:rPr>
        <w:t xml:space="preserve"> </w:t>
      </w:r>
      <w:r>
        <w:rPr>
          <w:u w:val="thick" w:color="000000"/>
        </w:rPr>
        <w:t>&amp;</w:t>
      </w:r>
      <w:r>
        <w:rPr>
          <w:spacing w:val="-2"/>
          <w:u w:val="thick" w:color="000000"/>
        </w:rPr>
        <w:t xml:space="preserve"> </w:t>
      </w:r>
      <w:r>
        <w:rPr>
          <w:spacing w:val="-1"/>
          <w:u w:val="thick" w:color="000000"/>
        </w:rPr>
        <w:t>Clauses</w:t>
      </w:r>
    </w:p>
    <w:p w:rsidR="00785140" w:rsidRDefault="00785140">
      <w:pPr>
        <w:spacing w:before="5"/>
        <w:rPr>
          <w:rFonts w:ascii="Calibri" w:eastAsia="Calibri" w:hAnsi="Calibri" w:cs="Calibri"/>
          <w:b/>
          <w:bCs/>
          <w:sz w:val="17"/>
          <w:szCs w:val="17"/>
        </w:rPr>
      </w:pPr>
    </w:p>
    <w:p w:rsidR="00785140" w:rsidRDefault="00BC14EC">
      <w:pPr>
        <w:spacing w:before="56"/>
        <w:ind w:left="140"/>
        <w:rPr>
          <w:rFonts w:ascii="Calibri" w:eastAsia="Calibri" w:hAnsi="Calibri" w:cs="Calibri"/>
        </w:rPr>
      </w:pPr>
      <w:r>
        <w:rPr>
          <w:rFonts w:ascii="Calibri"/>
          <w:b/>
          <w:spacing w:val="-1"/>
        </w:rPr>
        <w:t>FirstLine</w:t>
      </w:r>
      <w:r>
        <w:rPr>
          <w:rFonts w:ascii="Calibri"/>
          <w:b/>
          <w:spacing w:val="-2"/>
        </w:rPr>
        <w:t xml:space="preserve"> </w:t>
      </w:r>
      <w:r>
        <w:rPr>
          <w:rFonts w:ascii="Calibri"/>
          <w:b/>
          <w:spacing w:val="-1"/>
        </w:rPr>
        <w:t>Authorities</w:t>
      </w:r>
      <w:r>
        <w:rPr>
          <w:rFonts w:ascii="Calibri"/>
          <w:b/>
        </w:rPr>
        <w:t xml:space="preserve"> </w:t>
      </w:r>
      <w:r>
        <w:rPr>
          <w:rFonts w:ascii="Calibri"/>
          <w:b/>
          <w:spacing w:val="-1"/>
        </w:rPr>
        <w:t>and Options</w:t>
      </w:r>
    </w:p>
    <w:p w:rsidR="00785140" w:rsidRDefault="00BC14EC">
      <w:pPr>
        <w:pStyle w:val="BodyText"/>
        <w:numPr>
          <w:ilvl w:val="0"/>
          <w:numId w:val="3"/>
        </w:numPr>
        <w:tabs>
          <w:tab w:val="left" w:pos="501"/>
        </w:tabs>
      </w:pPr>
      <w:r>
        <w:rPr>
          <w:spacing w:val="-1"/>
        </w:rPr>
        <w:t>FirstLine</w:t>
      </w:r>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reject</w:t>
      </w:r>
      <w:r>
        <w:t xml:space="preserve"> </w:t>
      </w:r>
      <w:r>
        <w:rPr>
          <w:spacing w:val="-1"/>
        </w:rPr>
        <w:t>any</w:t>
      </w:r>
      <w:r>
        <w:rPr>
          <w:spacing w:val="-2"/>
        </w:rPr>
        <w:t xml:space="preserve"> </w:t>
      </w:r>
      <w:r>
        <w:t>and</w:t>
      </w:r>
      <w:r>
        <w:rPr>
          <w:spacing w:val="-2"/>
        </w:rPr>
        <w:t xml:space="preserve"> </w:t>
      </w:r>
      <w:r>
        <w:t xml:space="preserve">all </w:t>
      </w:r>
      <w:r>
        <w:rPr>
          <w:spacing w:val="-1"/>
        </w:rPr>
        <w:t>proposals</w:t>
      </w:r>
      <w:r>
        <w:t xml:space="preserve"> </w:t>
      </w:r>
      <w:r>
        <w:rPr>
          <w:spacing w:val="-1"/>
        </w:rPr>
        <w:t>for</w:t>
      </w:r>
      <w:r>
        <w:rPr>
          <w:spacing w:val="-2"/>
        </w:rPr>
        <w:t xml:space="preserve"> </w:t>
      </w:r>
      <w:r>
        <w:rPr>
          <w:spacing w:val="-1"/>
        </w:rPr>
        <w:t>any</w:t>
      </w:r>
      <w:r>
        <w:t xml:space="preserve"> </w:t>
      </w:r>
      <w:r>
        <w:rPr>
          <w:spacing w:val="-1"/>
        </w:rPr>
        <w:t>reason.</w:t>
      </w:r>
    </w:p>
    <w:p w:rsidR="00785140" w:rsidRDefault="00BC14EC">
      <w:pPr>
        <w:pStyle w:val="BodyText"/>
        <w:numPr>
          <w:ilvl w:val="0"/>
          <w:numId w:val="3"/>
        </w:numPr>
        <w:tabs>
          <w:tab w:val="left" w:pos="501"/>
        </w:tabs>
        <w:spacing w:before="9" w:line="266" w:lineRule="exact"/>
        <w:ind w:right="135"/>
        <w:jc w:val="both"/>
      </w:pPr>
      <w:r>
        <w:rPr>
          <w:spacing w:val="-1"/>
        </w:rPr>
        <w:t>FirstLine</w:t>
      </w:r>
      <w:r>
        <w:rPr>
          <w:spacing w:val="36"/>
        </w:rPr>
        <w:t xml:space="preserve"> </w:t>
      </w:r>
      <w:r>
        <w:rPr>
          <w:spacing w:val="-1"/>
        </w:rPr>
        <w:t>reserves</w:t>
      </w:r>
      <w:r>
        <w:rPr>
          <w:spacing w:val="36"/>
        </w:rPr>
        <w:t xml:space="preserve"> </w:t>
      </w:r>
      <w:r>
        <w:t>the</w:t>
      </w:r>
      <w:r>
        <w:rPr>
          <w:spacing w:val="34"/>
        </w:rPr>
        <w:t xml:space="preserve"> </w:t>
      </w:r>
      <w:r>
        <w:rPr>
          <w:spacing w:val="-2"/>
        </w:rPr>
        <w:t>right</w:t>
      </w:r>
      <w:r>
        <w:rPr>
          <w:spacing w:val="36"/>
        </w:rPr>
        <w:t xml:space="preserve"> </w:t>
      </w:r>
      <w:r>
        <w:rPr>
          <w:spacing w:val="-1"/>
        </w:rPr>
        <w:t>to</w:t>
      </w:r>
      <w:r>
        <w:rPr>
          <w:spacing w:val="37"/>
        </w:rPr>
        <w:t xml:space="preserve"> </w:t>
      </w:r>
      <w:r>
        <w:rPr>
          <w:spacing w:val="-1"/>
        </w:rPr>
        <w:t>correct</w:t>
      </w:r>
      <w:r>
        <w:rPr>
          <w:spacing w:val="34"/>
        </w:rPr>
        <w:t xml:space="preserve"> </w:t>
      </w:r>
      <w:r>
        <w:t>or</w:t>
      </w:r>
      <w:r>
        <w:rPr>
          <w:spacing w:val="34"/>
        </w:rPr>
        <w:t xml:space="preserve"> </w:t>
      </w:r>
      <w:r>
        <w:rPr>
          <w:spacing w:val="-1"/>
        </w:rPr>
        <w:t>waive</w:t>
      </w:r>
      <w:r>
        <w:rPr>
          <w:spacing w:val="36"/>
        </w:rPr>
        <w:t xml:space="preserve"> </w:t>
      </w:r>
      <w:r>
        <w:rPr>
          <w:spacing w:val="-1"/>
        </w:rPr>
        <w:t>irregularities</w:t>
      </w:r>
      <w:r>
        <w:rPr>
          <w:spacing w:val="36"/>
        </w:rPr>
        <w:t xml:space="preserve"> </w:t>
      </w:r>
      <w:r>
        <w:t>in</w:t>
      </w:r>
      <w:r>
        <w:rPr>
          <w:spacing w:val="35"/>
        </w:rPr>
        <w:t xml:space="preserve"> </w:t>
      </w:r>
      <w:r>
        <w:rPr>
          <w:spacing w:val="-1"/>
        </w:rPr>
        <w:t>submitted</w:t>
      </w:r>
      <w:r>
        <w:rPr>
          <w:spacing w:val="35"/>
        </w:rPr>
        <w:t xml:space="preserve"> </w:t>
      </w:r>
      <w:r>
        <w:rPr>
          <w:spacing w:val="-1"/>
        </w:rPr>
        <w:t>proposals</w:t>
      </w:r>
      <w:r>
        <w:rPr>
          <w:spacing w:val="33"/>
        </w:rPr>
        <w:t xml:space="preserve"> </w:t>
      </w:r>
      <w:r>
        <w:rPr>
          <w:spacing w:val="-1"/>
        </w:rPr>
        <w:t>should</w:t>
      </w:r>
      <w:r>
        <w:rPr>
          <w:spacing w:val="35"/>
        </w:rPr>
        <w:t xml:space="preserve"> </w:t>
      </w:r>
      <w:r>
        <w:t>it</w:t>
      </w:r>
      <w:r>
        <w:rPr>
          <w:spacing w:val="36"/>
        </w:rPr>
        <w:t xml:space="preserve"> </w:t>
      </w:r>
      <w:r>
        <w:rPr>
          <w:spacing w:val="-1"/>
        </w:rPr>
        <w:t>be</w:t>
      </w:r>
      <w:r>
        <w:rPr>
          <w:spacing w:val="59"/>
        </w:rPr>
        <w:t xml:space="preserve"> </w:t>
      </w:r>
      <w:r>
        <w:rPr>
          <w:spacing w:val="-1"/>
        </w:rPr>
        <w:t>deemed</w:t>
      </w:r>
      <w:r>
        <w:t xml:space="preserve"> in</w:t>
      </w:r>
      <w:r>
        <w:rPr>
          <w:spacing w:val="-1"/>
        </w:rPr>
        <w:t xml:space="preserve"> the</w:t>
      </w:r>
      <w:r>
        <w:rPr>
          <w:spacing w:val="-2"/>
        </w:rPr>
        <w:t xml:space="preserve"> </w:t>
      </w:r>
      <w:r>
        <w:rPr>
          <w:spacing w:val="-1"/>
        </w:rPr>
        <w:t>best</w:t>
      </w:r>
      <w:r>
        <w:rPr>
          <w:spacing w:val="-2"/>
        </w:rPr>
        <w:t xml:space="preserve"> </w:t>
      </w:r>
      <w:r>
        <w:rPr>
          <w:spacing w:val="-1"/>
        </w:rPr>
        <w:t>interest</w:t>
      </w:r>
      <w:r>
        <w:t xml:space="preserve"> of</w:t>
      </w:r>
      <w:r>
        <w:rPr>
          <w:spacing w:val="-1"/>
        </w:rPr>
        <w:t xml:space="preserve"> FirstLine to</w:t>
      </w:r>
      <w:r>
        <w:rPr>
          <w:spacing w:val="1"/>
        </w:rPr>
        <w:t xml:space="preserve"> </w:t>
      </w:r>
      <w:r>
        <w:rPr>
          <w:spacing w:val="-1"/>
        </w:rPr>
        <w:t>do</w:t>
      </w:r>
      <w:r>
        <w:rPr>
          <w:spacing w:val="-2"/>
        </w:rPr>
        <w:t xml:space="preserve"> </w:t>
      </w:r>
      <w:r>
        <w:rPr>
          <w:spacing w:val="-1"/>
        </w:rPr>
        <w:t>so.</w:t>
      </w:r>
    </w:p>
    <w:p w:rsidR="00785140" w:rsidRDefault="00BC14EC">
      <w:pPr>
        <w:pStyle w:val="BodyText"/>
        <w:numPr>
          <w:ilvl w:val="0"/>
          <w:numId w:val="3"/>
        </w:numPr>
        <w:tabs>
          <w:tab w:val="left" w:pos="501"/>
        </w:tabs>
        <w:spacing w:before="6"/>
      </w:pPr>
      <w:r>
        <w:rPr>
          <w:spacing w:val="-1"/>
        </w:rPr>
        <w:t>FirstLine</w:t>
      </w:r>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negotiate</w:t>
      </w:r>
      <w:r>
        <w:t xml:space="preserve"> </w:t>
      </w:r>
      <w:r>
        <w:rPr>
          <w:spacing w:val="-1"/>
        </w:rPr>
        <w:t>any</w:t>
      </w:r>
      <w:r>
        <w:t xml:space="preserve"> and</w:t>
      </w:r>
      <w:r>
        <w:rPr>
          <w:spacing w:val="-2"/>
        </w:rPr>
        <w:t xml:space="preserve"> </w:t>
      </w:r>
      <w:r>
        <w:t xml:space="preserve">all </w:t>
      </w:r>
      <w:r>
        <w:rPr>
          <w:spacing w:val="-1"/>
        </w:rPr>
        <w:t>proposals</w:t>
      </w:r>
      <w:r>
        <w:rPr>
          <w:spacing w:val="-3"/>
        </w:rPr>
        <w:t xml:space="preserve"> </w:t>
      </w:r>
      <w:r>
        <w:t>for</w:t>
      </w:r>
      <w:r>
        <w:rPr>
          <w:spacing w:val="-3"/>
        </w:rPr>
        <w:t xml:space="preserve"> </w:t>
      </w:r>
      <w:r>
        <w:t xml:space="preserve">any </w:t>
      </w:r>
      <w:r>
        <w:rPr>
          <w:spacing w:val="-1"/>
        </w:rPr>
        <w:t>reason.</w:t>
      </w:r>
    </w:p>
    <w:p w:rsidR="00785140" w:rsidRDefault="00BC14EC">
      <w:pPr>
        <w:pStyle w:val="BodyText"/>
        <w:numPr>
          <w:ilvl w:val="0"/>
          <w:numId w:val="3"/>
        </w:numPr>
        <w:tabs>
          <w:tab w:val="left" w:pos="501"/>
        </w:tabs>
      </w:pPr>
      <w:r>
        <w:rPr>
          <w:spacing w:val="-1"/>
        </w:rPr>
        <w:t>FirstLine</w:t>
      </w:r>
      <w:r>
        <w:rPr>
          <w:spacing w:val="1"/>
        </w:rPr>
        <w:t xml:space="preserve"> </w:t>
      </w:r>
      <w:r>
        <w:rPr>
          <w:spacing w:val="-1"/>
        </w:rPr>
        <w:t>reserves</w:t>
      </w:r>
      <w:r>
        <w:rPr>
          <w:spacing w:val="-2"/>
        </w:rPr>
        <w:t xml:space="preserve"> </w:t>
      </w:r>
      <w:r>
        <w:rPr>
          <w:spacing w:val="-1"/>
        </w:rPr>
        <w:t>the</w:t>
      </w:r>
      <w:r>
        <w:t xml:space="preserve"> </w:t>
      </w:r>
      <w:r>
        <w:rPr>
          <w:spacing w:val="-1"/>
        </w:rPr>
        <w:t>right</w:t>
      </w:r>
      <w:r>
        <w:rPr>
          <w:spacing w:val="-4"/>
        </w:rPr>
        <w:t xml:space="preserve"> </w:t>
      </w:r>
      <w:r>
        <w:t>to</w:t>
      </w:r>
      <w:r>
        <w:rPr>
          <w:spacing w:val="1"/>
        </w:rPr>
        <w:t xml:space="preserve"> </w:t>
      </w:r>
      <w:r>
        <w:rPr>
          <w:spacing w:val="-1"/>
        </w:rPr>
        <w:t>award</w:t>
      </w:r>
      <w:r>
        <w:t xml:space="preserve"> </w:t>
      </w:r>
      <w:r>
        <w:rPr>
          <w:spacing w:val="-1"/>
        </w:rPr>
        <w:t>to more</w:t>
      </w:r>
      <w:r>
        <w:rPr>
          <w:spacing w:val="-2"/>
        </w:rPr>
        <w:t xml:space="preserve"> </w:t>
      </w:r>
      <w:r>
        <w:t>than</w:t>
      </w:r>
      <w:r>
        <w:rPr>
          <w:spacing w:val="-2"/>
        </w:rPr>
        <w:t xml:space="preserve"> </w:t>
      </w:r>
      <w:r>
        <w:rPr>
          <w:spacing w:val="-1"/>
        </w:rPr>
        <w:t>one</w:t>
      </w:r>
      <w:r>
        <w:rPr>
          <w:spacing w:val="-2"/>
        </w:rPr>
        <w:t xml:space="preserve"> </w:t>
      </w:r>
      <w:r>
        <w:rPr>
          <w:spacing w:val="-1"/>
        </w:rPr>
        <w:t>Proposer.</w:t>
      </w:r>
    </w:p>
    <w:p w:rsidR="00785140" w:rsidRDefault="00BC14EC">
      <w:pPr>
        <w:pStyle w:val="BodyText"/>
        <w:numPr>
          <w:ilvl w:val="0"/>
          <w:numId w:val="3"/>
        </w:numPr>
        <w:tabs>
          <w:tab w:val="left" w:pos="501"/>
        </w:tabs>
        <w:ind w:right="137"/>
        <w:jc w:val="both"/>
      </w:pPr>
      <w:r>
        <w:rPr>
          <w:spacing w:val="-1"/>
        </w:rPr>
        <w:t>FirstLine</w:t>
      </w:r>
      <w:r>
        <w:rPr>
          <w:spacing w:val="36"/>
        </w:rPr>
        <w:t xml:space="preserve"> </w:t>
      </w:r>
      <w:r>
        <w:rPr>
          <w:spacing w:val="-1"/>
        </w:rPr>
        <w:t>has</w:t>
      </w:r>
      <w:r>
        <w:rPr>
          <w:spacing w:val="34"/>
        </w:rPr>
        <w:t xml:space="preserve"> </w:t>
      </w:r>
      <w:r>
        <w:rPr>
          <w:spacing w:val="-1"/>
        </w:rPr>
        <w:t>90</w:t>
      </w:r>
      <w:r>
        <w:rPr>
          <w:spacing w:val="37"/>
        </w:rPr>
        <w:t xml:space="preserve"> </w:t>
      </w:r>
      <w:r>
        <w:rPr>
          <w:spacing w:val="-1"/>
        </w:rPr>
        <w:t>days</w:t>
      </w:r>
      <w:r>
        <w:rPr>
          <w:spacing w:val="33"/>
        </w:rPr>
        <w:t xml:space="preserve"> </w:t>
      </w:r>
      <w:r>
        <w:rPr>
          <w:spacing w:val="-1"/>
        </w:rPr>
        <w:t>to</w:t>
      </w:r>
      <w:r>
        <w:rPr>
          <w:spacing w:val="37"/>
        </w:rPr>
        <w:t xml:space="preserve"> </w:t>
      </w:r>
      <w:r>
        <w:rPr>
          <w:spacing w:val="-1"/>
        </w:rPr>
        <w:t>accept</w:t>
      </w:r>
      <w:r>
        <w:rPr>
          <w:spacing w:val="37"/>
        </w:rPr>
        <w:t xml:space="preserve"> </w:t>
      </w:r>
      <w:r>
        <w:t>a</w:t>
      </w:r>
      <w:r>
        <w:rPr>
          <w:spacing w:val="36"/>
        </w:rPr>
        <w:t xml:space="preserve"> </w:t>
      </w:r>
      <w:r>
        <w:rPr>
          <w:spacing w:val="-1"/>
        </w:rPr>
        <w:t>submitted</w:t>
      </w:r>
      <w:r>
        <w:rPr>
          <w:spacing w:val="32"/>
        </w:rPr>
        <w:t xml:space="preserve"> </w:t>
      </w:r>
      <w:r>
        <w:rPr>
          <w:spacing w:val="-1"/>
        </w:rPr>
        <w:t>Proposal;</w:t>
      </w:r>
      <w:r>
        <w:rPr>
          <w:spacing w:val="37"/>
        </w:rPr>
        <w:t xml:space="preserve"> </w:t>
      </w:r>
      <w:r>
        <w:t>the</w:t>
      </w:r>
      <w:r>
        <w:rPr>
          <w:spacing w:val="34"/>
        </w:rPr>
        <w:t xml:space="preserve"> </w:t>
      </w:r>
      <w:r>
        <w:rPr>
          <w:spacing w:val="-1"/>
        </w:rPr>
        <w:t>Proposer</w:t>
      </w:r>
      <w:r>
        <w:rPr>
          <w:spacing w:val="35"/>
        </w:rPr>
        <w:t xml:space="preserve"> </w:t>
      </w:r>
      <w:r>
        <w:rPr>
          <w:spacing w:val="-1"/>
        </w:rPr>
        <w:t>cannot</w:t>
      </w:r>
      <w:r>
        <w:rPr>
          <w:spacing w:val="34"/>
        </w:rPr>
        <w:t xml:space="preserve"> </w:t>
      </w:r>
      <w:r>
        <w:rPr>
          <w:spacing w:val="-1"/>
        </w:rPr>
        <w:t>withdraw</w:t>
      </w:r>
      <w:r>
        <w:rPr>
          <w:spacing w:val="36"/>
        </w:rPr>
        <w:t xml:space="preserve"> </w:t>
      </w:r>
      <w:r>
        <w:t>a</w:t>
      </w:r>
      <w:r>
        <w:rPr>
          <w:spacing w:val="34"/>
        </w:rPr>
        <w:t xml:space="preserve"> </w:t>
      </w:r>
      <w:r>
        <w:rPr>
          <w:spacing w:val="-1"/>
        </w:rPr>
        <w:t>Proposal</w:t>
      </w:r>
      <w:r>
        <w:rPr>
          <w:spacing w:val="56"/>
        </w:rPr>
        <w:t xml:space="preserve"> </w:t>
      </w:r>
      <w:r>
        <w:t>within</w:t>
      </w:r>
      <w:r>
        <w:rPr>
          <w:spacing w:val="-2"/>
        </w:rPr>
        <w:t xml:space="preserve"> </w:t>
      </w:r>
      <w:r>
        <w:rPr>
          <w:spacing w:val="-1"/>
        </w:rPr>
        <w:t>that</w:t>
      </w:r>
      <w:r>
        <w:rPr>
          <w:spacing w:val="-2"/>
        </w:rPr>
        <w:t xml:space="preserve"> </w:t>
      </w:r>
      <w:r>
        <w:t>90</w:t>
      </w:r>
      <w:r>
        <w:rPr>
          <w:spacing w:val="-2"/>
        </w:rPr>
        <w:t xml:space="preserve"> </w:t>
      </w:r>
      <w:r>
        <w:rPr>
          <w:spacing w:val="-1"/>
        </w:rPr>
        <w:t>day</w:t>
      </w:r>
      <w:r>
        <w:rPr>
          <w:spacing w:val="1"/>
        </w:rPr>
        <w:t xml:space="preserve"> </w:t>
      </w:r>
      <w:r>
        <w:rPr>
          <w:spacing w:val="-1"/>
        </w:rPr>
        <w:t>period</w:t>
      </w:r>
      <w:r>
        <w:rPr>
          <w:spacing w:val="-3"/>
        </w:rPr>
        <w:t xml:space="preserve"> </w:t>
      </w:r>
      <w:r>
        <w:rPr>
          <w:spacing w:val="-1"/>
        </w:rPr>
        <w:t>without</w:t>
      </w:r>
      <w:r>
        <w:rPr>
          <w:spacing w:val="-2"/>
        </w:rPr>
        <w:t xml:space="preserve"> </w:t>
      </w:r>
      <w:r>
        <w:rPr>
          <w:spacing w:val="-1"/>
        </w:rPr>
        <w:t>mutual consent</w:t>
      </w:r>
      <w:r>
        <w:rPr>
          <w:spacing w:val="-2"/>
        </w:rPr>
        <w:t xml:space="preserve"> </w:t>
      </w:r>
      <w:r>
        <w:rPr>
          <w:spacing w:val="-1"/>
        </w:rPr>
        <w:t>with</w:t>
      </w:r>
      <w:r>
        <w:rPr>
          <w:spacing w:val="2"/>
        </w:rPr>
        <w:t xml:space="preserve"> </w:t>
      </w:r>
      <w:r>
        <w:rPr>
          <w:spacing w:val="-1"/>
        </w:rPr>
        <w:t>FirstLine.</w:t>
      </w:r>
    </w:p>
    <w:p w:rsidR="00785140" w:rsidRDefault="00BC14EC">
      <w:pPr>
        <w:pStyle w:val="BodyText"/>
        <w:numPr>
          <w:ilvl w:val="0"/>
          <w:numId w:val="3"/>
        </w:numPr>
        <w:tabs>
          <w:tab w:val="left" w:pos="501"/>
        </w:tabs>
        <w:ind w:right="134"/>
        <w:jc w:val="both"/>
      </w:pPr>
      <w:r>
        <w:rPr>
          <w:spacing w:val="-1"/>
        </w:rPr>
        <w:t>FirstLine</w:t>
      </w:r>
      <w:r>
        <w:rPr>
          <w:spacing w:val="8"/>
        </w:rPr>
        <w:t xml:space="preserve"> </w:t>
      </w:r>
      <w:r>
        <w:rPr>
          <w:spacing w:val="-1"/>
        </w:rPr>
        <w:t>reserves</w:t>
      </w:r>
      <w:r>
        <w:rPr>
          <w:spacing w:val="5"/>
        </w:rPr>
        <w:t xml:space="preserve"> </w:t>
      </w:r>
      <w:r>
        <w:t>the</w:t>
      </w:r>
      <w:r>
        <w:rPr>
          <w:spacing w:val="7"/>
        </w:rPr>
        <w:t xml:space="preserve"> </w:t>
      </w:r>
      <w:r>
        <w:rPr>
          <w:spacing w:val="-1"/>
        </w:rPr>
        <w:t>right</w:t>
      </w:r>
      <w:r>
        <w:rPr>
          <w:spacing w:val="5"/>
        </w:rPr>
        <w:t xml:space="preserve"> </w:t>
      </w:r>
      <w:r>
        <w:t>to</w:t>
      </w:r>
      <w:r>
        <w:rPr>
          <w:spacing w:val="9"/>
        </w:rPr>
        <w:t xml:space="preserve"> </w:t>
      </w:r>
      <w:r>
        <w:rPr>
          <w:spacing w:val="-1"/>
        </w:rPr>
        <w:t>require</w:t>
      </w:r>
      <w:r>
        <w:rPr>
          <w:spacing w:val="7"/>
        </w:rPr>
        <w:t xml:space="preserve"> </w:t>
      </w:r>
      <w:r>
        <w:t>a</w:t>
      </w:r>
      <w:r>
        <w:rPr>
          <w:spacing w:val="7"/>
        </w:rPr>
        <w:t xml:space="preserve"> </w:t>
      </w:r>
      <w:r>
        <w:rPr>
          <w:spacing w:val="-1"/>
        </w:rPr>
        <w:t>performance</w:t>
      </w:r>
      <w:r>
        <w:rPr>
          <w:spacing w:val="5"/>
        </w:rPr>
        <w:t xml:space="preserve"> </w:t>
      </w:r>
      <w:r>
        <w:rPr>
          <w:spacing w:val="-1"/>
        </w:rPr>
        <w:t>bond;</w:t>
      </w:r>
      <w:r>
        <w:rPr>
          <w:spacing w:val="8"/>
        </w:rPr>
        <w:t xml:space="preserve"> </w:t>
      </w:r>
      <w:r>
        <w:t>if</w:t>
      </w:r>
      <w:r>
        <w:rPr>
          <w:spacing w:val="6"/>
        </w:rPr>
        <w:t xml:space="preserve"> </w:t>
      </w:r>
      <w:r>
        <w:rPr>
          <w:spacing w:val="-1"/>
        </w:rPr>
        <w:t>such</w:t>
      </w:r>
      <w:r>
        <w:rPr>
          <w:spacing w:val="6"/>
        </w:rPr>
        <w:t xml:space="preserve"> </w:t>
      </w:r>
      <w:r>
        <w:t>is</w:t>
      </w:r>
      <w:r>
        <w:rPr>
          <w:spacing w:val="5"/>
        </w:rPr>
        <w:t xml:space="preserve"> </w:t>
      </w:r>
      <w:r>
        <w:t>required,</w:t>
      </w:r>
      <w:r>
        <w:rPr>
          <w:spacing w:val="5"/>
        </w:rPr>
        <w:t xml:space="preserve"> </w:t>
      </w:r>
      <w:r>
        <w:rPr>
          <w:spacing w:val="-1"/>
        </w:rPr>
        <w:t>the</w:t>
      </w:r>
      <w:r>
        <w:rPr>
          <w:spacing w:val="8"/>
        </w:rPr>
        <w:t xml:space="preserve"> </w:t>
      </w:r>
      <w:r>
        <w:rPr>
          <w:spacing w:val="-1"/>
        </w:rPr>
        <w:t>cost</w:t>
      </w:r>
      <w:r>
        <w:rPr>
          <w:spacing w:val="5"/>
        </w:rPr>
        <w:t xml:space="preserve"> </w:t>
      </w:r>
      <w:r>
        <w:t>of</w:t>
      </w:r>
      <w:r>
        <w:rPr>
          <w:spacing w:val="7"/>
        </w:rPr>
        <w:t xml:space="preserve"> </w:t>
      </w:r>
      <w:r>
        <w:t>that</w:t>
      </w:r>
      <w:r>
        <w:rPr>
          <w:spacing w:val="5"/>
        </w:rPr>
        <w:t xml:space="preserve"> </w:t>
      </w:r>
      <w:r>
        <w:rPr>
          <w:spacing w:val="-1"/>
        </w:rPr>
        <w:t>bond</w:t>
      </w:r>
      <w:r>
        <w:rPr>
          <w:spacing w:val="45"/>
        </w:rPr>
        <w:t xml:space="preserve"> </w:t>
      </w:r>
      <w:r>
        <w:t xml:space="preserve">will </w:t>
      </w:r>
      <w:r>
        <w:rPr>
          <w:spacing w:val="-1"/>
        </w:rPr>
        <w:t>be</w:t>
      </w:r>
      <w:r>
        <w:t xml:space="preserve"> </w:t>
      </w:r>
      <w:r>
        <w:rPr>
          <w:spacing w:val="-1"/>
        </w:rPr>
        <w:t>reimbursed</w:t>
      </w:r>
      <w:r>
        <w:t xml:space="preserve"> </w:t>
      </w:r>
      <w:r>
        <w:rPr>
          <w:spacing w:val="-1"/>
        </w:rPr>
        <w:t>to</w:t>
      </w:r>
      <w:r>
        <w:rPr>
          <w:spacing w:val="1"/>
        </w:rPr>
        <w:t xml:space="preserve"> </w:t>
      </w:r>
      <w:r>
        <w:rPr>
          <w:spacing w:val="-1"/>
        </w:rPr>
        <w:t>the</w:t>
      </w:r>
      <w:r>
        <w:rPr>
          <w:spacing w:val="-2"/>
        </w:rPr>
        <w:t xml:space="preserve"> </w:t>
      </w:r>
      <w:r>
        <w:rPr>
          <w:spacing w:val="-1"/>
        </w:rPr>
        <w:t>Contractor</w:t>
      </w:r>
      <w:r>
        <w:t xml:space="preserve"> </w:t>
      </w:r>
      <w:r>
        <w:rPr>
          <w:spacing w:val="-2"/>
        </w:rPr>
        <w:t>by</w:t>
      </w:r>
      <w:r>
        <w:rPr>
          <w:spacing w:val="1"/>
        </w:rPr>
        <w:t xml:space="preserve"> </w:t>
      </w:r>
      <w:r>
        <w:rPr>
          <w:spacing w:val="-1"/>
        </w:rPr>
        <w:t>FirstLine.</w:t>
      </w:r>
    </w:p>
    <w:p w:rsidR="00785140" w:rsidRDefault="00BC14EC">
      <w:pPr>
        <w:pStyle w:val="BodyText"/>
        <w:numPr>
          <w:ilvl w:val="0"/>
          <w:numId w:val="3"/>
        </w:numPr>
        <w:tabs>
          <w:tab w:val="left" w:pos="501"/>
        </w:tabs>
        <w:ind w:right="136"/>
        <w:jc w:val="both"/>
      </w:pPr>
      <w:r>
        <w:rPr>
          <w:spacing w:val="-1"/>
        </w:rPr>
        <w:t>Final</w:t>
      </w:r>
      <w:r>
        <w:rPr>
          <w:spacing w:val="25"/>
        </w:rPr>
        <w:t xml:space="preserve"> </w:t>
      </w:r>
      <w:r>
        <w:rPr>
          <w:spacing w:val="-1"/>
        </w:rPr>
        <w:t>prices</w:t>
      </w:r>
      <w:r>
        <w:rPr>
          <w:spacing w:val="26"/>
        </w:rPr>
        <w:t xml:space="preserve"> </w:t>
      </w:r>
      <w:r>
        <w:t>will</w:t>
      </w:r>
      <w:r>
        <w:rPr>
          <w:spacing w:val="26"/>
        </w:rPr>
        <w:t xml:space="preserve"> </w:t>
      </w:r>
      <w:r>
        <w:rPr>
          <w:spacing w:val="-1"/>
        </w:rPr>
        <w:t>be</w:t>
      </w:r>
      <w:r>
        <w:rPr>
          <w:spacing w:val="26"/>
        </w:rPr>
        <w:t xml:space="preserve"> </w:t>
      </w:r>
      <w:r>
        <w:rPr>
          <w:spacing w:val="-1"/>
        </w:rPr>
        <w:t>negotiated</w:t>
      </w:r>
      <w:r>
        <w:rPr>
          <w:spacing w:val="26"/>
        </w:rPr>
        <w:t xml:space="preserve"> </w:t>
      </w:r>
      <w:r>
        <w:rPr>
          <w:spacing w:val="-1"/>
        </w:rPr>
        <w:t>between</w:t>
      </w:r>
      <w:r>
        <w:rPr>
          <w:spacing w:val="24"/>
        </w:rPr>
        <w:t xml:space="preserve"> </w:t>
      </w:r>
      <w:r>
        <w:t>the</w:t>
      </w:r>
      <w:r>
        <w:rPr>
          <w:spacing w:val="27"/>
        </w:rPr>
        <w:t xml:space="preserve"> </w:t>
      </w:r>
      <w:r>
        <w:rPr>
          <w:spacing w:val="-1"/>
        </w:rPr>
        <w:t>Proposer</w:t>
      </w:r>
      <w:r>
        <w:rPr>
          <w:spacing w:val="27"/>
        </w:rPr>
        <w:t xml:space="preserve"> </w:t>
      </w:r>
      <w:r>
        <w:rPr>
          <w:spacing w:val="-1"/>
        </w:rPr>
        <w:t>and</w:t>
      </w:r>
      <w:r>
        <w:rPr>
          <w:spacing w:val="28"/>
        </w:rPr>
        <w:t xml:space="preserve"> </w:t>
      </w:r>
      <w:r>
        <w:rPr>
          <w:spacing w:val="-1"/>
        </w:rPr>
        <w:t>FirstLine.</w:t>
      </w:r>
      <w:r>
        <w:rPr>
          <w:spacing w:val="26"/>
        </w:rPr>
        <w:t xml:space="preserve"> </w:t>
      </w:r>
      <w:r>
        <w:rPr>
          <w:spacing w:val="-1"/>
        </w:rPr>
        <w:t>FirstLine</w:t>
      </w:r>
      <w:r>
        <w:rPr>
          <w:spacing w:val="25"/>
        </w:rPr>
        <w:t xml:space="preserve"> </w:t>
      </w:r>
      <w:r>
        <w:rPr>
          <w:spacing w:val="-1"/>
        </w:rPr>
        <w:t>reserves</w:t>
      </w:r>
      <w:r>
        <w:rPr>
          <w:spacing w:val="26"/>
        </w:rPr>
        <w:t xml:space="preserve"> </w:t>
      </w:r>
      <w:r>
        <w:rPr>
          <w:spacing w:val="-1"/>
        </w:rPr>
        <w:t>the</w:t>
      </w:r>
      <w:r>
        <w:rPr>
          <w:spacing w:val="27"/>
        </w:rPr>
        <w:t xml:space="preserve"> </w:t>
      </w:r>
      <w:r>
        <w:rPr>
          <w:spacing w:val="-1"/>
        </w:rPr>
        <w:t>right</w:t>
      </w:r>
      <w:r>
        <w:rPr>
          <w:spacing w:val="27"/>
        </w:rPr>
        <w:t xml:space="preserve"> </w:t>
      </w:r>
      <w:r>
        <w:rPr>
          <w:spacing w:val="-1"/>
        </w:rPr>
        <w:t>to</w:t>
      </w:r>
      <w:r>
        <w:rPr>
          <w:spacing w:val="67"/>
        </w:rPr>
        <w:t xml:space="preserve"> </w:t>
      </w:r>
      <w:r>
        <w:rPr>
          <w:spacing w:val="-1"/>
        </w:rPr>
        <w:t>cancel</w:t>
      </w:r>
      <w:r>
        <w:rPr>
          <w:spacing w:val="3"/>
        </w:rPr>
        <w:t xml:space="preserve"> </w:t>
      </w:r>
      <w:r>
        <w:rPr>
          <w:spacing w:val="-1"/>
        </w:rPr>
        <w:t>the</w:t>
      </w:r>
      <w:r>
        <w:rPr>
          <w:spacing w:val="3"/>
        </w:rPr>
        <w:t xml:space="preserve"> </w:t>
      </w:r>
      <w:r>
        <w:rPr>
          <w:spacing w:val="-1"/>
        </w:rPr>
        <w:t>contract</w:t>
      </w:r>
      <w:r>
        <w:rPr>
          <w:spacing w:val="3"/>
        </w:rPr>
        <w:t xml:space="preserve"> </w:t>
      </w:r>
      <w:r>
        <w:rPr>
          <w:spacing w:val="-1"/>
        </w:rPr>
        <w:t>award</w:t>
      </w:r>
      <w:r>
        <w:rPr>
          <w:spacing w:val="2"/>
        </w:rPr>
        <w:t xml:space="preserve"> </w:t>
      </w:r>
      <w:r>
        <w:rPr>
          <w:spacing w:val="-2"/>
        </w:rPr>
        <w:t>if</w:t>
      </w:r>
      <w:r>
        <w:rPr>
          <w:spacing w:val="2"/>
        </w:rPr>
        <w:t xml:space="preserve"> </w:t>
      </w:r>
      <w:r>
        <w:rPr>
          <w:spacing w:val="-1"/>
        </w:rPr>
        <w:t>Proposer</w:t>
      </w:r>
      <w:r>
        <w:t xml:space="preserve"> </w:t>
      </w:r>
      <w:r>
        <w:rPr>
          <w:spacing w:val="-1"/>
        </w:rPr>
        <w:t>cannot</w:t>
      </w:r>
      <w:r>
        <w:t xml:space="preserve"> </w:t>
      </w:r>
      <w:r>
        <w:rPr>
          <w:spacing w:val="-1"/>
        </w:rPr>
        <w:t>commit</w:t>
      </w:r>
      <w:r>
        <w:rPr>
          <w:spacing w:val="-3"/>
        </w:rPr>
        <w:t xml:space="preserve"> </w:t>
      </w:r>
      <w:r>
        <w:t>to</w:t>
      </w:r>
      <w:r>
        <w:rPr>
          <w:spacing w:val="3"/>
        </w:rPr>
        <w:t xml:space="preserve"> </w:t>
      </w:r>
      <w:r>
        <w:t xml:space="preserve">a </w:t>
      </w:r>
      <w:r>
        <w:rPr>
          <w:spacing w:val="-1"/>
        </w:rPr>
        <w:t>contract</w:t>
      </w:r>
      <w:r>
        <w:rPr>
          <w:spacing w:val="3"/>
        </w:rPr>
        <w:t xml:space="preserve"> </w:t>
      </w:r>
      <w:r>
        <w:rPr>
          <w:spacing w:val="-1"/>
        </w:rPr>
        <w:t>that</w:t>
      </w:r>
      <w:r>
        <w:rPr>
          <w:spacing w:val="3"/>
        </w:rPr>
        <w:t xml:space="preserve"> </w:t>
      </w:r>
      <w:r>
        <w:rPr>
          <w:spacing w:val="-1"/>
        </w:rPr>
        <w:t>has</w:t>
      </w:r>
      <w:r>
        <w:t xml:space="preserve"> </w:t>
      </w:r>
      <w:r>
        <w:rPr>
          <w:spacing w:val="-1"/>
        </w:rPr>
        <w:t>prices</w:t>
      </w:r>
      <w:r>
        <w:rPr>
          <w:spacing w:val="2"/>
        </w:rPr>
        <w:t xml:space="preserve"> </w:t>
      </w:r>
      <w:r>
        <w:t>within</w:t>
      </w:r>
      <w:r>
        <w:rPr>
          <w:spacing w:val="-2"/>
        </w:rPr>
        <w:t xml:space="preserve"> </w:t>
      </w:r>
      <w:r>
        <w:t>5%</w:t>
      </w:r>
      <w:r>
        <w:rPr>
          <w:spacing w:val="-2"/>
        </w:rPr>
        <w:t xml:space="preserve"> </w:t>
      </w:r>
      <w:r>
        <w:t>of</w:t>
      </w:r>
      <w:r>
        <w:rPr>
          <w:spacing w:val="2"/>
        </w:rPr>
        <w:t xml:space="preserve"> </w:t>
      </w:r>
      <w:r>
        <w:rPr>
          <w:spacing w:val="-1"/>
        </w:rPr>
        <w:t>what</w:t>
      </w:r>
      <w:r>
        <w:rPr>
          <w:spacing w:val="61"/>
        </w:rPr>
        <w:t xml:space="preserve"> </w:t>
      </w:r>
      <w:r>
        <w:t xml:space="preserve">is </w:t>
      </w:r>
      <w:r>
        <w:rPr>
          <w:spacing w:val="-1"/>
        </w:rPr>
        <w:t>initially</w:t>
      </w:r>
      <w:r>
        <w:t xml:space="preserve"> </w:t>
      </w:r>
      <w:r>
        <w:rPr>
          <w:spacing w:val="-1"/>
        </w:rPr>
        <w:t>quoted.</w:t>
      </w:r>
    </w:p>
    <w:p w:rsidR="00785140" w:rsidRDefault="00785140">
      <w:pPr>
        <w:rPr>
          <w:rFonts w:ascii="Calibri" w:eastAsia="Calibri" w:hAnsi="Calibri" w:cs="Calibri"/>
        </w:rPr>
      </w:pPr>
    </w:p>
    <w:p w:rsidR="00785140" w:rsidRDefault="00BC14EC">
      <w:pPr>
        <w:pStyle w:val="Heading3"/>
        <w:ind w:left="140"/>
        <w:rPr>
          <w:b w:val="0"/>
          <w:bCs w:val="0"/>
        </w:rPr>
      </w:pPr>
      <w:r>
        <w:rPr>
          <w:spacing w:val="-1"/>
        </w:rPr>
        <w:t>Negative</w:t>
      </w:r>
      <w:r>
        <w:rPr>
          <w:spacing w:val="-3"/>
        </w:rPr>
        <w:t xml:space="preserve"> </w:t>
      </w:r>
      <w:r>
        <w:rPr>
          <w:spacing w:val="-1"/>
        </w:rPr>
        <w:t>Assurances</w:t>
      </w:r>
    </w:p>
    <w:p w:rsidR="00785140" w:rsidRDefault="00BC14EC">
      <w:pPr>
        <w:pStyle w:val="BodyText"/>
        <w:numPr>
          <w:ilvl w:val="0"/>
          <w:numId w:val="3"/>
        </w:numPr>
        <w:tabs>
          <w:tab w:val="left" w:pos="501"/>
        </w:tabs>
      </w:pPr>
      <w:r>
        <w:rPr>
          <w:spacing w:val="-1"/>
        </w:rPr>
        <w:t>FirstLine</w:t>
      </w:r>
      <w:r>
        <w:rPr>
          <w:spacing w:val="1"/>
        </w:rPr>
        <w:t xml:space="preserve"> </w:t>
      </w:r>
      <w:r>
        <w:rPr>
          <w:spacing w:val="-1"/>
        </w:rPr>
        <w:t>cannot</w:t>
      </w:r>
      <w:r>
        <w:rPr>
          <w:spacing w:val="-2"/>
        </w:rPr>
        <w:t xml:space="preserve"> </w:t>
      </w:r>
      <w:r>
        <w:rPr>
          <w:spacing w:val="-1"/>
        </w:rPr>
        <w:t>assure</w:t>
      </w:r>
      <w:r>
        <w:rPr>
          <w:spacing w:val="-2"/>
        </w:rPr>
        <w:t xml:space="preserve"> </w:t>
      </w:r>
      <w:r>
        <w:rPr>
          <w:spacing w:val="-1"/>
        </w:rPr>
        <w:t>that</w:t>
      </w:r>
      <w:r>
        <w:t xml:space="preserve"> the</w:t>
      </w:r>
      <w:r>
        <w:rPr>
          <w:spacing w:val="-2"/>
        </w:rPr>
        <w:t xml:space="preserve"> </w:t>
      </w:r>
      <w:r>
        <w:rPr>
          <w:spacing w:val="-1"/>
        </w:rPr>
        <w:t>services</w:t>
      </w:r>
      <w:r>
        <w:rPr>
          <w:spacing w:val="-2"/>
        </w:rPr>
        <w:t xml:space="preserve"> </w:t>
      </w:r>
      <w:r>
        <w:rPr>
          <w:spacing w:val="-1"/>
        </w:rPr>
        <w:t>will</w:t>
      </w:r>
      <w:r>
        <w:t xml:space="preserve"> </w:t>
      </w:r>
      <w:r>
        <w:rPr>
          <w:spacing w:val="-1"/>
        </w:rPr>
        <w:t>be</w:t>
      </w:r>
      <w:r>
        <w:rPr>
          <w:spacing w:val="-3"/>
        </w:rPr>
        <w:t xml:space="preserve"> </w:t>
      </w:r>
      <w:r>
        <w:rPr>
          <w:spacing w:val="-1"/>
        </w:rPr>
        <w:t>awarded</w:t>
      </w:r>
      <w:r>
        <w:t xml:space="preserve"> to </w:t>
      </w:r>
      <w:r>
        <w:rPr>
          <w:spacing w:val="-1"/>
        </w:rPr>
        <w:t>any</w:t>
      </w:r>
      <w:r>
        <w:rPr>
          <w:spacing w:val="-2"/>
        </w:rPr>
        <w:t xml:space="preserve"> </w:t>
      </w:r>
      <w:r>
        <w:rPr>
          <w:spacing w:val="-1"/>
        </w:rPr>
        <w:t>Proposer</w:t>
      </w:r>
      <w:r>
        <w:t xml:space="preserve"> at</w:t>
      </w:r>
      <w:r>
        <w:rPr>
          <w:spacing w:val="-2"/>
        </w:rPr>
        <w:t xml:space="preserve"> </w:t>
      </w:r>
      <w:r>
        <w:t>any</w:t>
      </w:r>
      <w:r>
        <w:rPr>
          <w:spacing w:val="-2"/>
        </w:rPr>
        <w:t xml:space="preserve"> </w:t>
      </w:r>
      <w:r>
        <w:rPr>
          <w:spacing w:val="-1"/>
        </w:rPr>
        <w:t>time.</w:t>
      </w:r>
    </w:p>
    <w:p w:rsidR="00785140" w:rsidRDefault="00785140">
      <w:pPr>
        <w:spacing w:before="10"/>
        <w:rPr>
          <w:rFonts w:ascii="Calibri" w:eastAsia="Calibri" w:hAnsi="Calibri" w:cs="Calibri"/>
          <w:sz w:val="21"/>
          <w:szCs w:val="21"/>
        </w:rPr>
      </w:pPr>
    </w:p>
    <w:p w:rsidR="00785140" w:rsidRDefault="00BC14EC">
      <w:pPr>
        <w:pStyle w:val="Heading3"/>
        <w:ind w:left="140"/>
        <w:rPr>
          <w:b w:val="0"/>
          <w:bCs w:val="0"/>
        </w:rPr>
      </w:pPr>
      <w:r>
        <w:rPr>
          <w:spacing w:val="-1"/>
        </w:rPr>
        <w:t>Prohibitions</w:t>
      </w:r>
    </w:p>
    <w:p w:rsidR="00785140" w:rsidRDefault="00BC14EC">
      <w:pPr>
        <w:pStyle w:val="BodyText"/>
        <w:numPr>
          <w:ilvl w:val="0"/>
          <w:numId w:val="3"/>
        </w:numPr>
        <w:tabs>
          <w:tab w:val="left" w:pos="501"/>
        </w:tabs>
        <w:ind w:right="137"/>
        <w:jc w:val="both"/>
      </w:pPr>
      <w:r>
        <w:rPr>
          <w:spacing w:val="-1"/>
        </w:rPr>
        <w:t>FirstLine</w:t>
      </w:r>
      <w:r>
        <w:rPr>
          <w:spacing w:val="18"/>
        </w:rPr>
        <w:t xml:space="preserve"> </w:t>
      </w:r>
      <w:r>
        <w:rPr>
          <w:rFonts w:cs="Calibri"/>
          <w:spacing w:val="-1"/>
        </w:rPr>
        <w:t>shall</w:t>
      </w:r>
      <w:r>
        <w:rPr>
          <w:rFonts w:cs="Calibri"/>
          <w:spacing w:val="16"/>
        </w:rPr>
        <w:t xml:space="preserve"> </w:t>
      </w:r>
      <w:r>
        <w:rPr>
          <w:rFonts w:cs="Calibri"/>
          <w:spacing w:val="-1"/>
        </w:rPr>
        <w:t>assess,</w:t>
      </w:r>
      <w:r>
        <w:rPr>
          <w:rFonts w:cs="Calibri"/>
          <w:spacing w:val="17"/>
        </w:rPr>
        <w:t xml:space="preserve"> </w:t>
      </w:r>
      <w:r>
        <w:rPr>
          <w:rFonts w:cs="Calibri"/>
          <w:spacing w:val="-1"/>
        </w:rPr>
        <w:t>negotiate</w:t>
      </w:r>
      <w:r>
        <w:rPr>
          <w:rFonts w:cs="Calibri"/>
          <w:spacing w:val="17"/>
        </w:rPr>
        <w:t xml:space="preserve"> </w:t>
      </w:r>
      <w:r>
        <w:rPr>
          <w:rFonts w:cs="Calibri"/>
          <w:spacing w:val="-1"/>
        </w:rPr>
        <w:t>and</w:t>
      </w:r>
      <w:r>
        <w:rPr>
          <w:rFonts w:cs="Calibri"/>
          <w:spacing w:val="16"/>
        </w:rPr>
        <w:t xml:space="preserve"> </w:t>
      </w:r>
      <w:r>
        <w:rPr>
          <w:rFonts w:cs="Calibri"/>
          <w:spacing w:val="-1"/>
        </w:rPr>
        <w:t>decide</w:t>
      </w:r>
      <w:r>
        <w:rPr>
          <w:rFonts w:cs="Calibri"/>
          <w:spacing w:val="17"/>
        </w:rPr>
        <w:t xml:space="preserve"> </w:t>
      </w:r>
      <w:r>
        <w:rPr>
          <w:rFonts w:cs="Calibri"/>
        </w:rPr>
        <w:t>on</w:t>
      </w:r>
      <w:r>
        <w:rPr>
          <w:rFonts w:cs="Calibri"/>
          <w:spacing w:val="16"/>
        </w:rPr>
        <w:t xml:space="preserve"> </w:t>
      </w:r>
      <w:r>
        <w:rPr>
          <w:rFonts w:cs="Calibri"/>
          <w:spacing w:val="-1"/>
        </w:rPr>
        <w:t>this</w:t>
      </w:r>
      <w:r>
        <w:rPr>
          <w:rFonts w:cs="Calibri"/>
          <w:spacing w:val="17"/>
        </w:rPr>
        <w:t xml:space="preserve"> </w:t>
      </w:r>
      <w:r>
        <w:rPr>
          <w:rFonts w:cs="Calibri"/>
          <w:spacing w:val="-1"/>
        </w:rPr>
        <w:t>Proposal</w:t>
      </w:r>
      <w:r>
        <w:rPr>
          <w:rFonts w:cs="Calibri"/>
          <w:spacing w:val="14"/>
        </w:rPr>
        <w:t xml:space="preserve"> </w:t>
      </w:r>
      <w:r>
        <w:rPr>
          <w:rFonts w:cs="Calibri"/>
          <w:spacing w:val="-1"/>
        </w:rPr>
        <w:t>without</w:t>
      </w:r>
      <w:r>
        <w:rPr>
          <w:rFonts w:cs="Calibri"/>
          <w:spacing w:val="17"/>
        </w:rPr>
        <w:t xml:space="preserve"> </w:t>
      </w:r>
      <w:r>
        <w:rPr>
          <w:rFonts w:cs="Calibri"/>
          <w:spacing w:val="-1"/>
        </w:rPr>
        <w:t>influence</w:t>
      </w:r>
      <w:r>
        <w:rPr>
          <w:rFonts w:cs="Calibri"/>
          <w:spacing w:val="17"/>
        </w:rPr>
        <w:t xml:space="preserve"> </w:t>
      </w:r>
      <w:r>
        <w:rPr>
          <w:rFonts w:cs="Calibri"/>
        </w:rPr>
        <w:t>from</w:t>
      </w:r>
      <w:r>
        <w:rPr>
          <w:rFonts w:cs="Calibri"/>
          <w:spacing w:val="18"/>
        </w:rPr>
        <w:t xml:space="preserve"> </w:t>
      </w:r>
      <w:r>
        <w:rPr>
          <w:rFonts w:cs="Calibri"/>
          <w:spacing w:val="-1"/>
        </w:rPr>
        <w:t>the</w:t>
      </w:r>
      <w:r>
        <w:rPr>
          <w:rFonts w:cs="Calibri"/>
          <w:spacing w:val="17"/>
        </w:rPr>
        <w:t xml:space="preserve"> </w:t>
      </w:r>
      <w:r>
        <w:rPr>
          <w:rFonts w:cs="Calibri"/>
          <w:spacing w:val="-1"/>
        </w:rPr>
        <w:t>Proposer’s</w:t>
      </w:r>
      <w:r>
        <w:rPr>
          <w:rFonts w:cs="Calibri"/>
          <w:spacing w:val="95"/>
        </w:rPr>
        <w:t xml:space="preserve"> </w:t>
      </w:r>
      <w:r>
        <w:rPr>
          <w:rFonts w:cs="Calibri"/>
          <w:spacing w:val="-1"/>
        </w:rPr>
        <w:t>employees,</w:t>
      </w:r>
      <w:r>
        <w:rPr>
          <w:rFonts w:cs="Calibri"/>
          <w:spacing w:val="19"/>
        </w:rPr>
        <w:t xml:space="preserve"> </w:t>
      </w:r>
      <w:r>
        <w:rPr>
          <w:rFonts w:cs="Calibri"/>
          <w:spacing w:val="-1"/>
        </w:rPr>
        <w:t>the</w:t>
      </w:r>
      <w:r>
        <w:rPr>
          <w:rFonts w:cs="Calibri"/>
          <w:spacing w:val="20"/>
        </w:rPr>
        <w:t xml:space="preserve"> </w:t>
      </w:r>
      <w:r>
        <w:rPr>
          <w:rFonts w:cs="Calibri"/>
          <w:spacing w:val="-1"/>
        </w:rPr>
        <w:t>Proposer’s</w:t>
      </w:r>
      <w:r>
        <w:rPr>
          <w:rFonts w:cs="Calibri"/>
          <w:spacing w:val="17"/>
        </w:rPr>
        <w:t xml:space="preserve"> </w:t>
      </w:r>
      <w:r>
        <w:rPr>
          <w:rFonts w:cs="Calibri"/>
          <w:spacing w:val="-1"/>
        </w:rPr>
        <w:t>representatives</w:t>
      </w:r>
      <w:r>
        <w:rPr>
          <w:rFonts w:cs="Calibri"/>
          <w:spacing w:val="20"/>
        </w:rPr>
        <w:t xml:space="preserve"> </w:t>
      </w:r>
      <w:r>
        <w:rPr>
          <w:rFonts w:cs="Calibri"/>
        </w:rPr>
        <w:t>or</w:t>
      </w:r>
      <w:r>
        <w:rPr>
          <w:rFonts w:cs="Calibri"/>
          <w:spacing w:val="22"/>
        </w:rPr>
        <w:t xml:space="preserve"> </w:t>
      </w:r>
      <w:r>
        <w:rPr>
          <w:rFonts w:cs="Calibri"/>
          <w:spacing w:val="-1"/>
        </w:rPr>
        <w:t>agents,</w:t>
      </w:r>
      <w:r>
        <w:rPr>
          <w:rFonts w:cs="Calibri"/>
          <w:spacing w:val="17"/>
        </w:rPr>
        <w:t xml:space="preserve"> </w:t>
      </w:r>
      <w:r>
        <w:rPr>
          <w:rFonts w:cs="Calibri"/>
        </w:rPr>
        <w:t>the</w:t>
      </w:r>
      <w:r>
        <w:rPr>
          <w:rFonts w:cs="Calibri"/>
          <w:spacing w:val="19"/>
        </w:rPr>
        <w:t xml:space="preserve"> </w:t>
      </w:r>
      <w:r>
        <w:rPr>
          <w:rFonts w:cs="Calibri"/>
          <w:spacing w:val="-1"/>
        </w:rPr>
        <w:t>Proposer’s</w:t>
      </w:r>
      <w:r>
        <w:rPr>
          <w:rFonts w:cs="Calibri"/>
          <w:spacing w:val="19"/>
        </w:rPr>
        <w:t xml:space="preserve"> </w:t>
      </w:r>
      <w:r>
        <w:rPr>
          <w:rFonts w:cs="Calibri"/>
          <w:spacing w:val="-1"/>
        </w:rPr>
        <w:t>vendors,</w:t>
      </w:r>
      <w:r>
        <w:rPr>
          <w:rFonts w:cs="Calibri"/>
          <w:spacing w:val="16"/>
        </w:rPr>
        <w:t xml:space="preserve"> </w:t>
      </w:r>
      <w:r>
        <w:rPr>
          <w:rFonts w:cs="Calibri"/>
          <w:spacing w:val="-1"/>
        </w:rPr>
        <w:t>or</w:t>
      </w:r>
      <w:r>
        <w:rPr>
          <w:rFonts w:cs="Calibri"/>
          <w:spacing w:val="19"/>
        </w:rPr>
        <w:t xml:space="preserve"> </w:t>
      </w:r>
      <w:r>
        <w:rPr>
          <w:rFonts w:cs="Calibri"/>
          <w:spacing w:val="-1"/>
        </w:rPr>
        <w:t>any</w:t>
      </w:r>
      <w:r>
        <w:rPr>
          <w:rFonts w:cs="Calibri"/>
          <w:spacing w:val="20"/>
        </w:rPr>
        <w:t xml:space="preserve"> </w:t>
      </w:r>
      <w:r>
        <w:rPr>
          <w:rFonts w:cs="Calibri"/>
        </w:rPr>
        <w:t>other</w:t>
      </w:r>
      <w:r>
        <w:rPr>
          <w:rFonts w:cs="Calibri"/>
          <w:spacing w:val="19"/>
        </w:rPr>
        <w:t xml:space="preserve"> </w:t>
      </w:r>
      <w:r>
        <w:rPr>
          <w:rFonts w:cs="Calibri"/>
          <w:spacing w:val="-1"/>
        </w:rPr>
        <w:t>parties</w:t>
      </w:r>
      <w:r>
        <w:rPr>
          <w:rFonts w:cs="Calibri"/>
          <w:spacing w:val="79"/>
        </w:rPr>
        <w:t xml:space="preserve"> </w:t>
      </w:r>
      <w:r>
        <w:t xml:space="preserve">with a </w:t>
      </w:r>
      <w:r>
        <w:rPr>
          <w:spacing w:val="-1"/>
        </w:rPr>
        <w:t>business,</w:t>
      </w:r>
      <w:r>
        <w:t xml:space="preserve"> </w:t>
      </w:r>
      <w:r>
        <w:rPr>
          <w:spacing w:val="-1"/>
        </w:rPr>
        <w:t>financial</w:t>
      </w:r>
      <w:r>
        <w:rPr>
          <w:spacing w:val="-3"/>
        </w:rPr>
        <w:t xml:space="preserve"> </w:t>
      </w:r>
      <w:r>
        <w:rPr>
          <w:spacing w:val="-1"/>
        </w:rPr>
        <w:t>or</w:t>
      </w:r>
      <w:r>
        <w:t xml:space="preserve"> </w:t>
      </w:r>
      <w:r>
        <w:rPr>
          <w:spacing w:val="-1"/>
        </w:rPr>
        <w:t>family</w:t>
      </w:r>
      <w:r>
        <w:t xml:space="preserve"> </w:t>
      </w:r>
      <w:r>
        <w:rPr>
          <w:spacing w:val="-1"/>
        </w:rPr>
        <w:t xml:space="preserve">relationship to </w:t>
      </w:r>
      <w:r>
        <w:t>the</w:t>
      </w:r>
      <w:r>
        <w:rPr>
          <w:spacing w:val="-2"/>
        </w:rPr>
        <w:t xml:space="preserve"> </w:t>
      </w:r>
      <w:r>
        <w:rPr>
          <w:spacing w:val="-1"/>
        </w:rPr>
        <w:t>Proposer.</w:t>
      </w:r>
    </w:p>
    <w:p w:rsidR="00785140" w:rsidRDefault="00BC14EC">
      <w:pPr>
        <w:pStyle w:val="BodyText"/>
        <w:numPr>
          <w:ilvl w:val="0"/>
          <w:numId w:val="3"/>
        </w:numPr>
        <w:tabs>
          <w:tab w:val="left" w:pos="501"/>
        </w:tabs>
        <w:spacing w:before="1" w:line="239" w:lineRule="auto"/>
        <w:ind w:right="137"/>
        <w:jc w:val="both"/>
      </w:pPr>
      <w:r>
        <w:rPr>
          <w:spacing w:val="-1"/>
        </w:rPr>
        <w:t>The</w:t>
      </w:r>
      <w:r>
        <w:rPr>
          <w:spacing w:val="20"/>
        </w:rPr>
        <w:t xml:space="preserve"> </w:t>
      </w:r>
      <w:r>
        <w:rPr>
          <w:spacing w:val="-1"/>
        </w:rPr>
        <w:t>Proposer</w:t>
      </w:r>
      <w:r>
        <w:rPr>
          <w:spacing w:val="17"/>
        </w:rPr>
        <w:t xml:space="preserve"> </w:t>
      </w:r>
      <w:r>
        <w:t>is</w:t>
      </w:r>
      <w:r>
        <w:rPr>
          <w:spacing w:val="19"/>
        </w:rPr>
        <w:t xml:space="preserve"> </w:t>
      </w:r>
      <w:r>
        <w:rPr>
          <w:spacing w:val="-1"/>
        </w:rPr>
        <w:t>prohibited</w:t>
      </w:r>
      <w:r>
        <w:rPr>
          <w:spacing w:val="16"/>
        </w:rPr>
        <w:t xml:space="preserve"> </w:t>
      </w:r>
      <w:r>
        <w:rPr>
          <w:spacing w:val="-1"/>
        </w:rPr>
        <w:t>from</w:t>
      </w:r>
      <w:r>
        <w:rPr>
          <w:spacing w:val="20"/>
        </w:rPr>
        <w:t xml:space="preserve"> </w:t>
      </w:r>
      <w:r>
        <w:rPr>
          <w:spacing w:val="-1"/>
        </w:rPr>
        <w:t>exploiting</w:t>
      </w:r>
      <w:r>
        <w:rPr>
          <w:spacing w:val="18"/>
        </w:rPr>
        <w:t xml:space="preserve"> </w:t>
      </w:r>
      <w:r>
        <w:t>a</w:t>
      </w:r>
      <w:r>
        <w:rPr>
          <w:spacing w:val="16"/>
        </w:rPr>
        <w:t xml:space="preserve"> </w:t>
      </w:r>
      <w:r>
        <w:rPr>
          <w:spacing w:val="-1"/>
        </w:rPr>
        <w:t>conflict</w:t>
      </w:r>
      <w:r>
        <w:rPr>
          <w:spacing w:val="17"/>
        </w:rPr>
        <w:t xml:space="preserve"> </w:t>
      </w:r>
      <w:r>
        <w:t>of</w:t>
      </w:r>
      <w:r>
        <w:rPr>
          <w:spacing w:val="19"/>
        </w:rPr>
        <w:t xml:space="preserve"> </w:t>
      </w:r>
      <w:r>
        <w:rPr>
          <w:spacing w:val="-1"/>
        </w:rPr>
        <w:t>interest,</w:t>
      </w:r>
      <w:r>
        <w:rPr>
          <w:spacing w:val="17"/>
        </w:rPr>
        <w:t xml:space="preserve"> </w:t>
      </w:r>
      <w:r>
        <w:rPr>
          <w:spacing w:val="-1"/>
        </w:rPr>
        <w:t>gratuities,</w:t>
      </w:r>
      <w:r>
        <w:rPr>
          <w:spacing w:val="19"/>
        </w:rPr>
        <w:t xml:space="preserve"> </w:t>
      </w:r>
      <w:r>
        <w:rPr>
          <w:spacing w:val="-1"/>
        </w:rPr>
        <w:t>kickbacks,</w:t>
      </w:r>
      <w:r>
        <w:rPr>
          <w:spacing w:val="17"/>
        </w:rPr>
        <w:t xml:space="preserve"> </w:t>
      </w:r>
      <w:r>
        <w:t>or</w:t>
      </w:r>
      <w:r>
        <w:rPr>
          <w:spacing w:val="19"/>
        </w:rPr>
        <w:t xml:space="preserve"> </w:t>
      </w:r>
      <w:r>
        <w:rPr>
          <w:spacing w:val="-1"/>
        </w:rPr>
        <w:t>any</w:t>
      </w:r>
      <w:r>
        <w:rPr>
          <w:spacing w:val="18"/>
        </w:rPr>
        <w:t xml:space="preserve"> </w:t>
      </w:r>
      <w:r>
        <w:rPr>
          <w:spacing w:val="-1"/>
        </w:rPr>
        <w:t>other</w:t>
      </w:r>
      <w:r>
        <w:rPr>
          <w:spacing w:val="63"/>
        </w:rPr>
        <w:t xml:space="preserve"> </w:t>
      </w:r>
      <w:r>
        <w:rPr>
          <w:spacing w:val="-1"/>
        </w:rPr>
        <w:t>type</w:t>
      </w:r>
      <w:r>
        <w:rPr>
          <w:spacing w:val="3"/>
        </w:rPr>
        <w:t xml:space="preserve"> </w:t>
      </w:r>
      <w:r>
        <w:t>of</w:t>
      </w:r>
      <w:r>
        <w:rPr>
          <w:spacing w:val="5"/>
        </w:rPr>
        <w:t xml:space="preserve"> </w:t>
      </w:r>
      <w:r>
        <w:rPr>
          <w:spacing w:val="-1"/>
        </w:rPr>
        <w:t>incentive</w:t>
      </w:r>
      <w:r>
        <w:rPr>
          <w:spacing w:val="3"/>
        </w:rPr>
        <w:t xml:space="preserve"> </w:t>
      </w:r>
      <w:r>
        <w:t>or</w:t>
      </w:r>
      <w:r>
        <w:rPr>
          <w:spacing w:val="5"/>
        </w:rPr>
        <w:t xml:space="preserve"> </w:t>
      </w:r>
      <w:r>
        <w:rPr>
          <w:spacing w:val="-1"/>
        </w:rPr>
        <w:t>influence</w:t>
      </w:r>
      <w:r>
        <w:rPr>
          <w:spacing w:val="6"/>
        </w:rPr>
        <w:t xml:space="preserve"> </w:t>
      </w:r>
      <w:r>
        <w:t>upon</w:t>
      </w:r>
      <w:r>
        <w:rPr>
          <w:spacing w:val="4"/>
        </w:rPr>
        <w:t xml:space="preserve"> </w:t>
      </w:r>
      <w:r>
        <w:rPr>
          <w:spacing w:val="-1"/>
        </w:rPr>
        <w:t>FirstLine,</w:t>
      </w:r>
      <w:r>
        <w:rPr>
          <w:spacing w:val="5"/>
        </w:rPr>
        <w:t xml:space="preserve"> </w:t>
      </w:r>
      <w:r>
        <w:t>its</w:t>
      </w:r>
      <w:r>
        <w:rPr>
          <w:spacing w:val="2"/>
        </w:rPr>
        <w:t xml:space="preserve"> </w:t>
      </w:r>
      <w:r>
        <w:rPr>
          <w:spacing w:val="-1"/>
        </w:rPr>
        <w:t>Board(s)</w:t>
      </w:r>
      <w:r>
        <w:rPr>
          <w:spacing w:val="5"/>
        </w:rPr>
        <w:t xml:space="preserve"> </w:t>
      </w:r>
      <w:r>
        <w:rPr>
          <w:spacing w:val="-1"/>
        </w:rPr>
        <w:t>and</w:t>
      </w:r>
      <w:r>
        <w:rPr>
          <w:spacing w:val="4"/>
        </w:rPr>
        <w:t xml:space="preserve"> </w:t>
      </w:r>
      <w:r>
        <w:t>its</w:t>
      </w:r>
      <w:r>
        <w:rPr>
          <w:spacing w:val="5"/>
        </w:rPr>
        <w:t xml:space="preserve"> </w:t>
      </w:r>
      <w:r>
        <w:rPr>
          <w:spacing w:val="-1"/>
        </w:rPr>
        <w:t>agents;</w:t>
      </w:r>
      <w:r>
        <w:rPr>
          <w:spacing w:val="3"/>
        </w:rPr>
        <w:t xml:space="preserve"> </w:t>
      </w:r>
      <w:r>
        <w:rPr>
          <w:spacing w:val="-1"/>
        </w:rPr>
        <w:t>violators</w:t>
      </w:r>
      <w:r>
        <w:rPr>
          <w:spacing w:val="2"/>
        </w:rPr>
        <w:t xml:space="preserve"> </w:t>
      </w:r>
      <w:r>
        <w:t>will</w:t>
      </w:r>
      <w:r>
        <w:rPr>
          <w:spacing w:val="4"/>
        </w:rPr>
        <w:t xml:space="preserve"> </w:t>
      </w:r>
      <w:r>
        <w:rPr>
          <w:spacing w:val="-1"/>
        </w:rPr>
        <w:t>be</w:t>
      </w:r>
      <w:r>
        <w:rPr>
          <w:spacing w:val="5"/>
        </w:rPr>
        <w:t xml:space="preserve"> </w:t>
      </w:r>
      <w:r>
        <w:rPr>
          <w:spacing w:val="-1"/>
        </w:rPr>
        <w:t>prosecuted</w:t>
      </w:r>
      <w:r>
        <w:rPr>
          <w:spacing w:val="63"/>
        </w:rPr>
        <w:t xml:space="preserve"> </w:t>
      </w:r>
      <w:r>
        <w:t>to</w:t>
      </w:r>
      <w:r>
        <w:rPr>
          <w:spacing w:val="-1"/>
        </w:rPr>
        <w:t xml:space="preserve"> </w:t>
      </w:r>
      <w:r>
        <w:t xml:space="preserve">the </w:t>
      </w:r>
      <w:r>
        <w:rPr>
          <w:spacing w:val="-1"/>
        </w:rPr>
        <w:t>extent</w:t>
      </w:r>
      <w:r>
        <w:t xml:space="preserve"> of</w:t>
      </w:r>
      <w:r>
        <w:rPr>
          <w:spacing w:val="-3"/>
        </w:rPr>
        <w:t xml:space="preserve"> </w:t>
      </w:r>
      <w:r>
        <w:rPr>
          <w:spacing w:val="-1"/>
        </w:rPr>
        <w:t>the</w:t>
      </w:r>
      <w:r>
        <w:rPr>
          <w:spacing w:val="-2"/>
        </w:rPr>
        <w:t xml:space="preserve"> </w:t>
      </w:r>
      <w:r>
        <w:t xml:space="preserve">laws </w:t>
      </w:r>
      <w:r>
        <w:rPr>
          <w:spacing w:val="-1"/>
        </w:rPr>
        <w:t>pertinent</w:t>
      </w:r>
      <w:r>
        <w:rPr>
          <w:spacing w:val="-2"/>
        </w:rPr>
        <w:t xml:space="preserve"> </w:t>
      </w:r>
      <w:r>
        <w:t>to</w:t>
      </w:r>
      <w:r>
        <w:rPr>
          <w:spacing w:val="1"/>
        </w:rPr>
        <w:t xml:space="preserve"> </w:t>
      </w:r>
      <w:r>
        <w:rPr>
          <w:spacing w:val="-1"/>
        </w:rPr>
        <w:t>FirstLine.</w:t>
      </w:r>
    </w:p>
    <w:p w:rsidR="00785140" w:rsidRDefault="00BC14EC">
      <w:pPr>
        <w:pStyle w:val="BodyText"/>
        <w:numPr>
          <w:ilvl w:val="0"/>
          <w:numId w:val="3"/>
        </w:numPr>
        <w:tabs>
          <w:tab w:val="left" w:pos="501"/>
        </w:tabs>
        <w:spacing w:before="1"/>
        <w:ind w:right="137"/>
        <w:jc w:val="both"/>
      </w:pPr>
      <w:r>
        <w:rPr>
          <w:spacing w:val="-1"/>
        </w:rPr>
        <w:t>Proposers</w:t>
      </w:r>
      <w:r>
        <w:rPr>
          <w:spacing w:val="17"/>
        </w:rPr>
        <w:t xml:space="preserve"> </w:t>
      </w:r>
      <w:r>
        <w:rPr>
          <w:spacing w:val="-1"/>
        </w:rPr>
        <w:t>must</w:t>
      </w:r>
      <w:r>
        <w:rPr>
          <w:spacing w:val="17"/>
        </w:rPr>
        <w:t xml:space="preserve"> </w:t>
      </w:r>
      <w:r>
        <w:rPr>
          <w:spacing w:val="-1"/>
        </w:rPr>
        <w:t>submit</w:t>
      </w:r>
      <w:r>
        <w:rPr>
          <w:spacing w:val="17"/>
        </w:rPr>
        <w:t xml:space="preserve"> </w:t>
      </w:r>
      <w:r>
        <w:t>a</w:t>
      </w:r>
      <w:r>
        <w:rPr>
          <w:spacing w:val="14"/>
        </w:rPr>
        <w:t xml:space="preserve"> </w:t>
      </w:r>
      <w:r>
        <w:rPr>
          <w:spacing w:val="-1"/>
        </w:rPr>
        <w:t>firm</w:t>
      </w:r>
      <w:r>
        <w:rPr>
          <w:spacing w:val="17"/>
        </w:rPr>
        <w:t xml:space="preserve"> </w:t>
      </w:r>
      <w:r>
        <w:rPr>
          <w:spacing w:val="-1"/>
        </w:rPr>
        <w:t>bid.</w:t>
      </w:r>
      <w:r>
        <w:rPr>
          <w:spacing w:val="16"/>
        </w:rPr>
        <w:t xml:space="preserve"> </w:t>
      </w:r>
      <w:r>
        <w:t>A</w:t>
      </w:r>
      <w:r>
        <w:rPr>
          <w:spacing w:val="16"/>
        </w:rPr>
        <w:t xml:space="preserve"> </w:t>
      </w:r>
      <w:r>
        <w:rPr>
          <w:spacing w:val="-1"/>
        </w:rPr>
        <w:t>Proposer</w:t>
      </w:r>
      <w:r>
        <w:rPr>
          <w:spacing w:val="17"/>
        </w:rPr>
        <w:t xml:space="preserve"> </w:t>
      </w:r>
      <w:r>
        <w:rPr>
          <w:spacing w:val="-1"/>
        </w:rPr>
        <w:t>shall</w:t>
      </w:r>
      <w:r>
        <w:rPr>
          <w:spacing w:val="16"/>
        </w:rPr>
        <w:t xml:space="preserve"> </w:t>
      </w:r>
      <w:r>
        <w:t>not</w:t>
      </w:r>
      <w:r>
        <w:rPr>
          <w:spacing w:val="17"/>
        </w:rPr>
        <w:t xml:space="preserve"> </w:t>
      </w:r>
      <w:r>
        <w:rPr>
          <w:spacing w:val="-1"/>
        </w:rPr>
        <w:t>stipulate</w:t>
      </w:r>
      <w:r>
        <w:rPr>
          <w:spacing w:val="17"/>
        </w:rPr>
        <w:t xml:space="preserve"> </w:t>
      </w:r>
      <w:r>
        <w:t>in</w:t>
      </w:r>
      <w:r>
        <w:rPr>
          <w:spacing w:val="16"/>
        </w:rPr>
        <w:t xml:space="preserve"> </w:t>
      </w:r>
      <w:r>
        <w:t>its</w:t>
      </w:r>
      <w:r>
        <w:rPr>
          <w:spacing w:val="17"/>
        </w:rPr>
        <w:t xml:space="preserve"> </w:t>
      </w:r>
      <w:r>
        <w:rPr>
          <w:spacing w:val="-1"/>
        </w:rPr>
        <w:t>proposal</w:t>
      </w:r>
      <w:r>
        <w:rPr>
          <w:spacing w:val="14"/>
        </w:rPr>
        <w:t xml:space="preserve"> </w:t>
      </w:r>
      <w:r>
        <w:rPr>
          <w:spacing w:val="-1"/>
        </w:rPr>
        <w:t>any</w:t>
      </w:r>
      <w:r>
        <w:rPr>
          <w:spacing w:val="17"/>
        </w:rPr>
        <w:t xml:space="preserve"> </w:t>
      </w:r>
      <w:r>
        <w:rPr>
          <w:spacing w:val="-1"/>
        </w:rPr>
        <w:t>conditions</w:t>
      </w:r>
      <w:r>
        <w:rPr>
          <w:spacing w:val="17"/>
        </w:rPr>
        <w:t xml:space="preserve"> </w:t>
      </w:r>
      <w:r>
        <w:rPr>
          <w:spacing w:val="-1"/>
        </w:rPr>
        <w:t>not</w:t>
      </w:r>
      <w:r>
        <w:rPr>
          <w:spacing w:val="43"/>
        </w:rPr>
        <w:t xml:space="preserve"> </w:t>
      </w:r>
      <w:r>
        <w:rPr>
          <w:spacing w:val="-1"/>
        </w:rPr>
        <w:t>contained</w:t>
      </w:r>
      <w:r>
        <w:rPr>
          <w:spacing w:val="40"/>
        </w:rPr>
        <w:t xml:space="preserve"> </w:t>
      </w:r>
      <w:r>
        <w:t>in</w:t>
      </w:r>
      <w:r>
        <w:rPr>
          <w:spacing w:val="40"/>
        </w:rPr>
        <w:t xml:space="preserve"> </w:t>
      </w:r>
      <w:r>
        <w:t>the</w:t>
      </w:r>
      <w:r>
        <w:rPr>
          <w:spacing w:val="41"/>
        </w:rPr>
        <w:t xml:space="preserve"> </w:t>
      </w:r>
      <w:r>
        <w:rPr>
          <w:spacing w:val="-1"/>
        </w:rPr>
        <w:t>contract</w:t>
      </w:r>
      <w:r>
        <w:rPr>
          <w:spacing w:val="38"/>
        </w:rPr>
        <w:t xml:space="preserve"> </w:t>
      </w:r>
      <w:r>
        <w:rPr>
          <w:spacing w:val="-1"/>
        </w:rPr>
        <w:t>documents.</w:t>
      </w:r>
      <w:r>
        <w:rPr>
          <w:spacing w:val="41"/>
        </w:rPr>
        <w:t xml:space="preserve"> </w:t>
      </w:r>
      <w:r>
        <w:rPr>
          <w:spacing w:val="-1"/>
        </w:rPr>
        <w:t>Any</w:t>
      </w:r>
      <w:r>
        <w:rPr>
          <w:spacing w:val="42"/>
        </w:rPr>
        <w:t xml:space="preserve"> </w:t>
      </w:r>
      <w:r>
        <w:rPr>
          <w:spacing w:val="-1"/>
        </w:rPr>
        <w:t>qualifying</w:t>
      </w:r>
      <w:r>
        <w:rPr>
          <w:spacing w:val="40"/>
        </w:rPr>
        <w:t xml:space="preserve"> </w:t>
      </w:r>
      <w:r>
        <w:rPr>
          <w:spacing w:val="-1"/>
        </w:rPr>
        <w:t>statements</w:t>
      </w:r>
      <w:r>
        <w:rPr>
          <w:spacing w:val="40"/>
        </w:rPr>
        <w:t xml:space="preserve"> </w:t>
      </w:r>
      <w:r>
        <w:t>or</w:t>
      </w:r>
      <w:r>
        <w:rPr>
          <w:spacing w:val="41"/>
        </w:rPr>
        <w:t xml:space="preserve"> </w:t>
      </w:r>
      <w:r>
        <w:rPr>
          <w:spacing w:val="-1"/>
        </w:rPr>
        <w:t>conditions</w:t>
      </w:r>
      <w:r>
        <w:rPr>
          <w:spacing w:val="41"/>
        </w:rPr>
        <w:t xml:space="preserve"> </w:t>
      </w:r>
      <w:r>
        <w:t>may</w:t>
      </w:r>
      <w:r>
        <w:rPr>
          <w:spacing w:val="41"/>
        </w:rPr>
        <w:t xml:space="preserve"> </w:t>
      </w:r>
      <w:r>
        <w:rPr>
          <w:spacing w:val="-1"/>
        </w:rPr>
        <w:t>be</w:t>
      </w:r>
      <w:r>
        <w:rPr>
          <w:spacing w:val="42"/>
        </w:rPr>
        <w:t xml:space="preserve"> </w:t>
      </w:r>
      <w:r>
        <w:rPr>
          <w:spacing w:val="-1"/>
        </w:rPr>
        <w:t>declared</w:t>
      </w:r>
      <w:r>
        <w:rPr>
          <w:spacing w:val="79"/>
        </w:rPr>
        <w:t xml:space="preserve"> </w:t>
      </w:r>
      <w:r>
        <w:rPr>
          <w:spacing w:val="-1"/>
        </w:rPr>
        <w:t xml:space="preserve">irregular </w:t>
      </w:r>
      <w:r>
        <w:t>and</w:t>
      </w:r>
      <w:r>
        <w:rPr>
          <w:spacing w:val="-2"/>
        </w:rPr>
        <w:t xml:space="preserve"> </w:t>
      </w:r>
      <w:r>
        <w:t xml:space="preserve">as </w:t>
      </w:r>
      <w:r>
        <w:rPr>
          <w:spacing w:val="-1"/>
        </w:rPr>
        <w:t>not</w:t>
      </w:r>
      <w:r>
        <w:t xml:space="preserve"> </w:t>
      </w:r>
      <w:r>
        <w:rPr>
          <w:spacing w:val="-1"/>
        </w:rPr>
        <w:t>being responsive</w:t>
      </w:r>
      <w:r>
        <w:rPr>
          <w:spacing w:val="-2"/>
        </w:rPr>
        <w:t xml:space="preserve"> </w:t>
      </w:r>
      <w:r>
        <w:t>to</w:t>
      </w:r>
      <w:r>
        <w:rPr>
          <w:spacing w:val="-1"/>
        </w:rPr>
        <w:t xml:space="preserve"> </w:t>
      </w:r>
      <w:r>
        <w:t xml:space="preserve">the </w:t>
      </w:r>
      <w:r>
        <w:rPr>
          <w:spacing w:val="-1"/>
        </w:rPr>
        <w:t>advertisement</w:t>
      </w:r>
      <w:r>
        <w:rPr>
          <w:spacing w:val="-3"/>
        </w:rPr>
        <w:t xml:space="preserve"> </w:t>
      </w:r>
      <w:r>
        <w:t>for</w:t>
      </w:r>
      <w:r>
        <w:rPr>
          <w:spacing w:val="-3"/>
        </w:rPr>
        <w:t xml:space="preserve"> </w:t>
      </w:r>
      <w:r>
        <w:rPr>
          <w:spacing w:val="-2"/>
        </w:rPr>
        <w:t>bids.</w:t>
      </w:r>
    </w:p>
    <w:p w:rsidR="00785140" w:rsidRDefault="00785140">
      <w:pPr>
        <w:rPr>
          <w:rFonts w:ascii="Calibri" w:eastAsia="Calibri" w:hAnsi="Calibri" w:cs="Calibri"/>
        </w:rPr>
      </w:pPr>
    </w:p>
    <w:p w:rsidR="00785140" w:rsidRDefault="00BC14EC">
      <w:pPr>
        <w:pStyle w:val="Heading3"/>
        <w:ind w:left="140"/>
        <w:rPr>
          <w:b w:val="0"/>
          <w:bCs w:val="0"/>
        </w:rPr>
      </w:pPr>
      <w:r>
        <w:rPr>
          <w:spacing w:val="-1"/>
        </w:rPr>
        <w:t>Proposer</w:t>
      </w:r>
      <w:r>
        <w:rPr>
          <w:spacing w:val="1"/>
        </w:rPr>
        <w:t xml:space="preserve"> </w:t>
      </w:r>
      <w:r>
        <w:rPr>
          <w:spacing w:val="-1"/>
        </w:rPr>
        <w:t>Responsibilities</w:t>
      </w:r>
    </w:p>
    <w:p w:rsidR="00785140" w:rsidRDefault="00BC14EC">
      <w:pPr>
        <w:pStyle w:val="BodyText"/>
        <w:numPr>
          <w:ilvl w:val="0"/>
          <w:numId w:val="3"/>
        </w:numPr>
        <w:tabs>
          <w:tab w:val="left" w:pos="501"/>
        </w:tabs>
        <w:spacing w:line="279" w:lineRule="exact"/>
        <w:rPr>
          <w:rFonts w:cs="Calibri"/>
        </w:rPr>
      </w:pPr>
      <w:r>
        <w:rPr>
          <w:rFonts w:cs="Calibri"/>
        </w:rPr>
        <w:t>It is the</w:t>
      </w:r>
      <w:r>
        <w:rPr>
          <w:rFonts w:cs="Calibri"/>
          <w:spacing w:val="-3"/>
        </w:rPr>
        <w:t xml:space="preserve"> </w:t>
      </w:r>
      <w:r>
        <w:rPr>
          <w:rFonts w:cs="Calibri"/>
          <w:spacing w:val="-1"/>
        </w:rPr>
        <w:t>Proposer’s</w:t>
      </w:r>
      <w:r>
        <w:rPr>
          <w:rFonts w:cs="Calibri"/>
          <w:spacing w:val="-2"/>
        </w:rPr>
        <w:t xml:space="preserve"> </w:t>
      </w:r>
      <w:r>
        <w:rPr>
          <w:rFonts w:cs="Calibri"/>
          <w:spacing w:val="-1"/>
        </w:rPr>
        <w:t xml:space="preserve">duty </w:t>
      </w:r>
      <w:r>
        <w:rPr>
          <w:rFonts w:cs="Calibri"/>
        </w:rPr>
        <w:t>to</w:t>
      </w:r>
      <w:r>
        <w:rPr>
          <w:rFonts w:cs="Calibri"/>
          <w:spacing w:val="-3"/>
        </w:rPr>
        <w:t xml:space="preserve"> </w:t>
      </w:r>
      <w:r>
        <w:rPr>
          <w:rFonts w:cs="Calibri"/>
          <w:spacing w:val="-1"/>
        </w:rPr>
        <w:t>inspect</w:t>
      </w:r>
      <w:r>
        <w:rPr>
          <w:rFonts w:cs="Calibri"/>
        </w:rPr>
        <w:t xml:space="preserve"> all</w:t>
      </w:r>
      <w:r>
        <w:rPr>
          <w:rFonts w:cs="Calibri"/>
          <w:spacing w:val="-1"/>
        </w:rPr>
        <w:t xml:space="preserve"> submitted</w:t>
      </w:r>
      <w:r>
        <w:rPr>
          <w:rFonts w:cs="Calibri"/>
        </w:rPr>
        <w:t xml:space="preserve"> </w:t>
      </w:r>
      <w:r>
        <w:rPr>
          <w:rFonts w:cs="Calibri"/>
          <w:spacing w:val="-1"/>
        </w:rPr>
        <w:t>documents</w:t>
      </w:r>
      <w:r>
        <w:rPr>
          <w:rFonts w:cs="Calibri"/>
          <w:spacing w:val="-3"/>
        </w:rPr>
        <w:t xml:space="preserve"> </w:t>
      </w:r>
      <w:r>
        <w:rPr>
          <w:rFonts w:cs="Calibri"/>
          <w:spacing w:val="-1"/>
        </w:rPr>
        <w:t>to</w:t>
      </w:r>
      <w:r>
        <w:rPr>
          <w:rFonts w:cs="Calibri"/>
          <w:spacing w:val="1"/>
        </w:rPr>
        <w:t xml:space="preserve"> </w:t>
      </w:r>
      <w:r>
        <w:rPr>
          <w:rFonts w:cs="Calibri"/>
          <w:spacing w:val="-1"/>
        </w:rPr>
        <w:t>assure</w:t>
      </w:r>
      <w:r>
        <w:rPr>
          <w:rFonts w:cs="Calibri"/>
        </w:rPr>
        <w:t xml:space="preserve"> </w:t>
      </w:r>
      <w:r>
        <w:rPr>
          <w:rFonts w:cs="Calibri"/>
          <w:spacing w:val="-1"/>
        </w:rPr>
        <w:t>completeness,</w:t>
      </w:r>
      <w:r>
        <w:rPr>
          <w:rFonts w:cs="Calibri"/>
          <w:spacing w:val="1"/>
        </w:rPr>
        <w:t xml:space="preserve"> </w:t>
      </w:r>
      <w:r>
        <w:rPr>
          <w:rFonts w:cs="Calibri"/>
          <w:spacing w:val="-1"/>
        </w:rPr>
        <w:t>legibility,</w:t>
      </w:r>
      <w:r>
        <w:rPr>
          <w:rFonts w:cs="Calibri"/>
          <w:spacing w:val="-2"/>
        </w:rPr>
        <w:t xml:space="preserve"> </w:t>
      </w:r>
      <w:r>
        <w:rPr>
          <w:rFonts w:cs="Calibri"/>
        </w:rPr>
        <w:t>etc.</w:t>
      </w:r>
    </w:p>
    <w:p w:rsidR="00785140" w:rsidRDefault="00BC14EC">
      <w:pPr>
        <w:pStyle w:val="BodyText"/>
        <w:numPr>
          <w:ilvl w:val="0"/>
          <w:numId w:val="3"/>
        </w:numPr>
        <w:tabs>
          <w:tab w:val="left" w:pos="501"/>
        </w:tabs>
        <w:ind w:right="140"/>
        <w:jc w:val="both"/>
      </w:pPr>
      <w:r>
        <w:rPr>
          <w:rFonts w:cs="Calibri"/>
        </w:rPr>
        <w:t>It</w:t>
      </w:r>
      <w:r>
        <w:rPr>
          <w:rFonts w:cs="Calibri"/>
          <w:spacing w:val="19"/>
        </w:rPr>
        <w:t xml:space="preserve"> </w:t>
      </w:r>
      <w:r>
        <w:rPr>
          <w:rFonts w:cs="Calibri"/>
        </w:rPr>
        <w:t>is</w:t>
      </w:r>
      <w:r>
        <w:rPr>
          <w:rFonts w:cs="Calibri"/>
          <w:spacing w:val="19"/>
        </w:rPr>
        <w:t xml:space="preserve"> </w:t>
      </w:r>
      <w:r>
        <w:rPr>
          <w:rFonts w:cs="Calibri"/>
        </w:rPr>
        <w:t>the</w:t>
      </w:r>
      <w:r>
        <w:rPr>
          <w:rFonts w:cs="Calibri"/>
          <w:spacing w:val="19"/>
        </w:rPr>
        <w:t xml:space="preserve"> </w:t>
      </w:r>
      <w:r>
        <w:rPr>
          <w:rFonts w:cs="Calibri"/>
          <w:spacing w:val="-1"/>
        </w:rPr>
        <w:t>Proposer’s</w:t>
      </w:r>
      <w:r>
        <w:rPr>
          <w:rFonts w:cs="Calibri"/>
          <w:spacing w:val="20"/>
        </w:rPr>
        <w:t xml:space="preserve"> </w:t>
      </w:r>
      <w:r>
        <w:rPr>
          <w:rFonts w:cs="Calibri"/>
          <w:spacing w:val="-1"/>
        </w:rPr>
        <w:t>duty</w:t>
      </w:r>
      <w:r>
        <w:rPr>
          <w:rFonts w:cs="Calibri"/>
          <w:spacing w:val="20"/>
        </w:rPr>
        <w:t xml:space="preserve"> </w:t>
      </w:r>
      <w:r>
        <w:rPr>
          <w:rFonts w:cs="Calibri"/>
          <w:spacing w:val="-1"/>
        </w:rPr>
        <w:t>to</w:t>
      </w:r>
      <w:r>
        <w:rPr>
          <w:rFonts w:cs="Calibri"/>
          <w:spacing w:val="20"/>
        </w:rPr>
        <w:t xml:space="preserve"> </w:t>
      </w:r>
      <w:r>
        <w:rPr>
          <w:rFonts w:cs="Calibri"/>
          <w:spacing w:val="-1"/>
        </w:rPr>
        <w:t>understand</w:t>
      </w:r>
      <w:r>
        <w:rPr>
          <w:rFonts w:cs="Calibri"/>
          <w:spacing w:val="18"/>
        </w:rPr>
        <w:t xml:space="preserve"> </w:t>
      </w:r>
      <w:r>
        <w:rPr>
          <w:rFonts w:cs="Calibri"/>
        </w:rPr>
        <w:t>the</w:t>
      </w:r>
      <w:r>
        <w:rPr>
          <w:rFonts w:cs="Calibri"/>
          <w:spacing w:val="19"/>
        </w:rPr>
        <w:t xml:space="preserve"> </w:t>
      </w:r>
      <w:r w:rsidR="00F90B2C">
        <w:rPr>
          <w:rFonts w:cs="Calibri"/>
          <w:spacing w:val="-1"/>
        </w:rPr>
        <w:t>RFP</w:t>
      </w:r>
      <w:r>
        <w:rPr>
          <w:rFonts w:cs="Calibri"/>
          <w:spacing w:val="-1"/>
        </w:rPr>
        <w:t>;</w:t>
      </w:r>
      <w:r>
        <w:rPr>
          <w:rFonts w:cs="Calibri"/>
          <w:spacing w:val="20"/>
        </w:rPr>
        <w:t xml:space="preserve"> </w:t>
      </w:r>
      <w:r>
        <w:rPr>
          <w:rFonts w:cs="Calibri"/>
          <w:spacing w:val="-1"/>
        </w:rPr>
        <w:t>any</w:t>
      </w:r>
      <w:r>
        <w:rPr>
          <w:rFonts w:cs="Calibri"/>
          <w:spacing w:val="17"/>
        </w:rPr>
        <w:t xml:space="preserve"> </w:t>
      </w:r>
      <w:r>
        <w:rPr>
          <w:rFonts w:cs="Calibri"/>
          <w:spacing w:val="-1"/>
        </w:rPr>
        <w:t>misunderstanding</w:t>
      </w:r>
      <w:r>
        <w:rPr>
          <w:rFonts w:cs="Calibri"/>
          <w:spacing w:val="18"/>
        </w:rPr>
        <w:t xml:space="preserve"> </w:t>
      </w:r>
      <w:r>
        <w:rPr>
          <w:rFonts w:cs="Calibri"/>
        </w:rPr>
        <w:t>is</w:t>
      </w:r>
      <w:r>
        <w:rPr>
          <w:rFonts w:cs="Calibri"/>
          <w:spacing w:val="16"/>
        </w:rPr>
        <w:t xml:space="preserve"> </w:t>
      </w:r>
      <w:r>
        <w:rPr>
          <w:rFonts w:cs="Calibri"/>
        </w:rPr>
        <w:t>the</w:t>
      </w:r>
      <w:r>
        <w:rPr>
          <w:rFonts w:cs="Calibri"/>
          <w:spacing w:val="19"/>
        </w:rPr>
        <w:t xml:space="preserve"> </w:t>
      </w:r>
      <w:r>
        <w:rPr>
          <w:rFonts w:cs="Calibri"/>
          <w:spacing w:val="-1"/>
        </w:rPr>
        <w:t>responsibility</w:t>
      </w:r>
      <w:r>
        <w:rPr>
          <w:rFonts w:cs="Calibri"/>
          <w:spacing w:val="17"/>
        </w:rPr>
        <w:t xml:space="preserve"> </w:t>
      </w:r>
      <w:r>
        <w:rPr>
          <w:rFonts w:cs="Calibri"/>
        </w:rPr>
        <w:t>of</w:t>
      </w:r>
      <w:r>
        <w:rPr>
          <w:rFonts w:cs="Calibri"/>
          <w:spacing w:val="67"/>
        </w:rPr>
        <w:t xml:space="preserve"> </w:t>
      </w:r>
      <w:r>
        <w:t xml:space="preserve">the </w:t>
      </w:r>
      <w:r>
        <w:rPr>
          <w:spacing w:val="-1"/>
        </w:rPr>
        <w:t>Proposer;</w:t>
      </w:r>
      <w:r>
        <w:rPr>
          <w:spacing w:val="1"/>
        </w:rPr>
        <w:t xml:space="preserve"> </w:t>
      </w:r>
      <w:r>
        <w:rPr>
          <w:spacing w:val="-1"/>
        </w:rPr>
        <w:t>FirstLine</w:t>
      </w:r>
      <w:r>
        <w:rPr>
          <w:spacing w:val="1"/>
        </w:rPr>
        <w:t xml:space="preserve"> </w:t>
      </w:r>
      <w:r>
        <w:rPr>
          <w:spacing w:val="-1"/>
        </w:rPr>
        <w:t>has</w:t>
      </w:r>
      <w:r>
        <w:rPr>
          <w:spacing w:val="-5"/>
        </w:rPr>
        <w:t xml:space="preserve"> </w:t>
      </w:r>
      <w:r>
        <w:rPr>
          <w:spacing w:val="-1"/>
        </w:rPr>
        <w:t>no</w:t>
      </w:r>
      <w:r>
        <w:rPr>
          <w:spacing w:val="1"/>
        </w:rPr>
        <w:t xml:space="preserve"> </w:t>
      </w:r>
      <w:r>
        <w:rPr>
          <w:spacing w:val="-1"/>
        </w:rPr>
        <w:t>obligation to correct,</w:t>
      </w:r>
      <w:r>
        <w:rPr>
          <w:spacing w:val="-3"/>
        </w:rPr>
        <w:t xml:space="preserve"> </w:t>
      </w:r>
      <w:r>
        <w:rPr>
          <w:spacing w:val="-1"/>
        </w:rPr>
        <w:t xml:space="preserve">reject </w:t>
      </w:r>
      <w:r>
        <w:t xml:space="preserve">or </w:t>
      </w:r>
      <w:r>
        <w:rPr>
          <w:spacing w:val="-1"/>
        </w:rPr>
        <w:t>question any</w:t>
      </w:r>
      <w:r>
        <w:t xml:space="preserve"> </w:t>
      </w:r>
      <w:r>
        <w:rPr>
          <w:spacing w:val="-1"/>
        </w:rPr>
        <w:t xml:space="preserve">portion </w:t>
      </w:r>
      <w:r>
        <w:t>of</w:t>
      </w:r>
      <w:r>
        <w:rPr>
          <w:spacing w:val="-2"/>
        </w:rPr>
        <w:t xml:space="preserve"> </w:t>
      </w:r>
      <w:r>
        <w:t xml:space="preserve">the </w:t>
      </w:r>
      <w:r>
        <w:rPr>
          <w:spacing w:val="-1"/>
        </w:rPr>
        <w:t>proposal.</w:t>
      </w:r>
    </w:p>
    <w:p w:rsidR="00785140" w:rsidRDefault="00BC14EC">
      <w:pPr>
        <w:pStyle w:val="BodyText"/>
        <w:numPr>
          <w:ilvl w:val="0"/>
          <w:numId w:val="3"/>
        </w:numPr>
        <w:tabs>
          <w:tab w:val="left" w:pos="501"/>
        </w:tabs>
        <w:ind w:right="134"/>
        <w:jc w:val="both"/>
      </w:pPr>
      <w:r>
        <w:rPr>
          <w:spacing w:val="-1"/>
        </w:rPr>
        <w:t>Proposer</w:t>
      </w:r>
      <w:r>
        <w:rPr>
          <w:spacing w:val="3"/>
        </w:rPr>
        <w:t xml:space="preserve"> </w:t>
      </w:r>
      <w:r>
        <w:rPr>
          <w:spacing w:val="-1"/>
        </w:rPr>
        <w:t>must</w:t>
      </w:r>
      <w:r>
        <w:rPr>
          <w:spacing w:val="6"/>
        </w:rPr>
        <w:t xml:space="preserve"> </w:t>
      </w:r>
      <w:r>
        <w:rPr>
          <w:spacing w:val="-1"/>
        </w:rPr>
        <w:t>abide</w:t>
      </w:r>
      <w:r>
        <w:rPr>
          <w:spacing w:val="6"/>
        </w:rPr>
        <w:t xml:space="preserve"> </w:t>
      </w:r>
      <w:r>
        <w:rPr>
          <w:spacing w:val="-1"/>
        </w:rPr>
        <w:t>by</w:t>
      </w:r>
      <w:r>
        <w:rPr>
          <w:spacing w:val="4"/>
        </w:rPr>
        <w:t xml:space="preserve"> </w:t>
      </w:r>
      <w:r>
        <w:t>all</w:t>
      </w:r>
      <w:r>
        <w:rPr>
          <w:spacing w:val="5"/>
        </w:rPr>
        <w:t xml:space="preserve"> </w:t>
      </w:r>
      <w:r w:rsidR="00F90B2C">
        <w:rPr>
          <w:spacing w:val="-1"/>
        </w:rPr>
        <w:t>RFP</w:t>
      </w:r>
      <w:r>
        <w:rPr>
          <w:spacing w:val="3"/>
        </w:rPr>
        <w:t xml:space="preserve"> </w:t>
      </w:r>
      <w:r>
        <w:rPr>
          <w:spacing w:val="-1"/>
        </w:rPr>
        <w:t>requirements;</w:t>
      </w:r>
      <w:r>
        <w:rPr>
          <w:spacing w:val="6"/>
        </w:rPr>
        <w:t xml:space="preserve"> </w:t>
      </w:r>
      <w:r>
        <w:t>the</w:t>
      </w:r>
      <w:r>
        <w:rPr>
          <w:spacing w:val="11"/>
        </w:rPr>
        <w:t xml:space="preserve"> </w:t>
      </w:r>
      <w:r>
        <w:rPr>
          <w:spacing w:val="-1"/>
        </w:rPr>
        <w:t>proposal</w:t>
      </w:r>
      <w:r>
        <w:rPr>
          <w:spacing w:val="5"/>
        </w:rPr>
        <w:t xml:space="preserve"> </w:t>
      </w:r>
      <w:r>
        <w:rPr>
          <w:spacing w:val="-1"/>
        </w:rPr>
        <w:t>may</w:t>
      </w:r>
      <w:r>
        <w:rPr>
          <w:spacing w:val="6"/>
        </w:rPr>
        <w:t xml:space="preserve"> </w:t>
      </w:r>
      <w:r>
        <w:rPr>
          <w:spacing w:val="-1"/>
        </w:rPr>
        <w:t>be</w:t>
      </w:r>
      <w:r>
        <w:rPr>
          <w:spacing w:val="4"/>
        </w:rPr>
        <w:t xml:space="preserve"> </w:t>
      </w:r>
      <w:r>
        <w:rPr>
          <w:spacing w:val="-1"/>
        </w:rPr>
        <w:t>rejected</w:t>
      </w:r>
      <w:r>
        <w:rPr>
          <w:spacing w:val="5"/>
        </w:rPr>
        <w:t xml:space="preserve"> </w:t>
      </w:r>
      <w:r>
        <w:rPr>
          <w:spacing w:val="-1"/>
        </w:rPr>
        <w:t>by</w:t>
      </w:r>
      <w:r>
        <w:rPr>
          <w:spacing w:val="9"/>
        </w:rPr>
        <w:t xml:space="preserve"> </w:t>
      </w:r>
      <w:r>
        <w:rPr>
          <w:spacing w:val="-1"/>
        </w:rPr>
        <w:t>FirstLine</w:t>
      </w:r>
      <w:r>
        <w:rPr>
          <w:spacing w:val="51"/>
        </w:rPr>
        <w:t xml:space="preserve"> </w:t>
      </w:r>
      <w:r>
        <w:rPr>
          <w:spacing w:val="-1"/>
        </w:rPr>
        <w:t>regardless</w:t>
      </w:r>
      <w:r>
        <w:rPr>
          <w:spacing w:val="-3"/>
        </w:rPr>
        <w:t xml:space="preserve"> </w:t>
      </w:r>
      <w:r>
        <w:t xml:space="preserve">of </w:t>
      </w:r>
      <w:r>
        <w:rPr>
          <w:spacing w:val="-1"/>
        </w:rPr>
        <w:t>the</w:t>
      </w:r>
      <w:r>
        <w:rPr>
          <w:spacing w:val="1"/>
        </w:rPr>
        <w:t xml:space="preserve"> </w:t>
      </w:r>
      <w:r>
        <w:rPr>
          <w:spacing w:val="-1"/>
        </w:rPr>
        <w:t>type</w:t>
      </w:r>
      <w:r>
        <w:rPr>
          <w:spacing w:val="-2"/>
        </w:rPr>
        <w:t xml:space="preserve"> </w:t>
      </w:r>
      <w:r>
        <w:t xml:space="preserve">or </w:t>
      </w:r>
      <w:r>
        <w:rPr>
          <w:spacing w:val="-1"/>
        </w:rPr>
        <w:t>significance</w:t>
      </w:r>
      <w:r>
        <w:rPr>
          <w:spacing w:val="1"/>
        </w:rPr>
        <w:t xml:space="preserve"> </w:t>
      </w:r>
      <w:r>
        <w:t>of</w:t>
      </w:r>
      <w:r>
        <w:rPr>
          <w:spacing w:val="-3"/>
        </w:rPr>
        <w:t xml:space="preserve"> </w:t>
      </w:r>
      <w:r>
        <w:rPr>
          <w:spacing w:val="-1"/>
        </w:rPr>
        <w:t>noncompliance.</w:t>
      </w:r>
    </w:p>
    <w:p w:rsidR="00785140" w:rsidRDefault="00785140">
      <w:pPr>
        <w:rPr>
          <w:rFonts w:ascii="Calibri" w:eastAsia="Calibri" w:hAnsi="Calibri" w:cs="Calibri"/>
        </w:rPr>
      </w:pPr>
    </w:p>
    <w:p w:rsidR="00183833" w:rsidRDefault="00BC14EC" w:rsidP="00183833">
      <w:pPr>
        <w:pStyle w:val="BodyText"/>
        <w:ind w:left="140" w:right="134" w:firstLine="0"/>
        <w:jc w:val="both"/>
      </w:pPr>
      <w:r>
        <w:rPr>
          <w:b/>
          <w:spacing w:val="-1"/>
        </w:rPr>
        <w:t>Termination</w:t>
      </w:r>
      <w:r>
        <w:rPr>
          <w:b/>
          <w:spacing w:val="4"/>
        </w:rPr>
        <w:t xml:space="preserve"> </w:t>
      </w:r>
      <w:r>
        <w:rPr>
          <w:b/>
          <w:spacing w:val="-1"/>
        </w:rPr>
        <w:t>of</w:t>
      </w:r>
      <w:r>
        <w:rPr>
          <w:b/>
          <w:spacing w:val="4"/>
        </w:rPr>
        <w:t xml:space="preserve"> </w:t>
      </w:r>
      <w:r>
        <w:rPr>
          <w:b/>
          <w:spacing w:val="-1"/>
        </w:rPr>
        <w:t>the</w:t>
      </w:r>
      <w:r>
        <w:rPr>
          <w:b/>
          <w:spacing w:val="2"/>
        </w:rPr>
        <w:t xml:space="preserve"> </w:t>
      </w:r>
      <w:r>
        <w:rPr>
          <w:b/>
          <w:spacing w:val="-1"/>
        </w:rPr>
        <w:t>Contract:</w:t>
      </w:r>
      <w:r>
        <w:rPr>
          <w:b/>
          <w:spacing w:val="6"/>
        </w:rPr>
        <w:t xml:space="preserve"> </w:t>
      </w:r>
      <w:r>
        <w:rPr>
          <w:spacing w:val="-2"/>
        </w:rPr>
        <w:t>The</w:t>
      </w:r>
      <w:r>
        <w:rPr>
          <w:spacing w:val="5"/>
        </w:rPr>
        <w:t xml:space="preserve"> </w:t>
      </w:r>
      <w:r>
        <w:rPr>
          <w:spacing w:val="-1"/>
        </w:rPr>
        <w:t>contract</w:t>
      </w:r>
      <w:r>
        <w:rPr>
          <w:spacing w:val="3"/>
        </w:rPr>
        <w:t xml:space="preserve"> </w:t>
      </w:r>
      <w:r>
        <w:t>will</w:t>
      </w:r>
      <w:r>
        <w:rPr>
          <w:spacing w:val="4"/>
        </w:rPr>
        <w:t xml:space="preserve"> </w:t>
      </w:r>
      <w:r>
        <w:rPr>
          <w:spacing w:val="-1"/>
        </w:rPr>
        <w:t>naturally</w:t>
      </w:r>
      <w:r>
        <w:rPr>
          <w:spacing w:val="6"/>
        </w:rPr>
        <w:t xml:space="preserve"> </w:t>
      </w:r>
      <w:r>
        <w:rPr>
          <w:spacing w:val="-1"/>
        </w:rPr>
        <w:t>expire</w:t>
      </w:r>
      <w:r>
        <w:rPr>
          <w:spacing w:val="5"/>
        </w:rPr>
        <w:t xml:space="preserve"> </w:t>
      </w:r>
      <w:r>
        <w:rPr>
          <w:spacing w:val="-2"/>
        </w:rPr>
        <w:t>at</w:t>
      </w:r>
      <w:r>
        <w:rPr>
          <w:spacing w:val="5"/>
        </w:rPr>
        <w:t xml:space="preserve"> </w:t>
      </w:r>
      <w:r>
        <w:rPr>
          <w:spacing w:val="-1"/>
        </w:rPr>
        <w:t>the</w:t>
      </w:r>
      <w:r>
        <w:rPr>
          <w:spacing w:val="5"/>
        </w:rPr>
        <w:t xml:space="preserve"> </w:t>
      </w:r>
      <w:r>
        <w:t>end</w:t>
      </w:r>
      <w:r>
        <w:rPr>
          <w:spacing w:val="1"/>
        </w:rPr>
        <w:t xml:space="preserve"> </w:t>
      </w:r>
      <w:r>
        <w:t>of</w:t>
      </w:r>
      <w:r>
        <w:rPr>
          <w:spacing w:val="2"/>
        </w:rPr>
        <w:t xml:space="preserve"> </w:t>
      </w:r>
      <w:r>
        <w:t xml:space="preserve">the </w:t>
      </w:r>
      <w:r>
        <w:rPr>
          <w:spacing w:val="-1"/>
        </w:rPr>
        <w:t>contract</w:t>
      </w:r>
      <w:r>
        <w:rPr>
          <w:spacing w:val="5"/>
        </w:rPr>
        <w:t xml:space="preserve"> </w:t>
      </w:r>
      <w:r>
        <w:rPr>
          <w:spacing w:val="-1"/>
        </w:rPr>
        <w:t>term.</w:t>
      </w:r>
      <w:r>
        <w:rPr>
          <w:spacing w:val="9"/>
        </w:rPr>
        <w:t xml:space="preserve"> </w:t>
      </w:r>
      <w:r>
        <w:rPr>
          <w:spacing w:val="-1"/>
        </w:rPr>
        <w:t>FirstLine</w:t>
      </w:r>
      <w:r>
        <w:rPr>
          <w:spacing w:val="55"/>
        </w:rPr>
        <w:t xml:space="preserve"> </w:t>
      </w:r>
      <w:r>
        <w:rPr>
          <w:spacing w:val="-1"/>
        </w:rPr>
        <w:t>reserves</w:t>
      </w:r>
      <w:r>
        <w:rPr>
          <w:spacing w:val="15"/>
        </w:rPr>
        <w:t xml:space="preserve"> </w:t>
      </w:r>
      <w:r>
        <w:t>the</w:t>
      </w:r>
      <w:r>
        <w:rPr>
          <w:spacing w:val="17"/>
        </w:rPr>
        <w:t xml:space="preserve"> </w:t>
      </w:r>
      <w:r>
        <w:rPr>
          <w:spacing w:val="-1"/>
        </w:rPr>
        <w:t>right</w:t>
      </w:r>
      <w:r>
        <w:rPr>
          <w:spacing w:val="17"/>
        </w:rPr>
        <w:t xml:space="preserve"> </w:t>
      </w:r>
      <w:r>
        <w:rPr>
          <w:spacing w:val="-1"/>
        </w:rPr>
        <w:t>to</w:t>
      </w:r>
      <w:r>
        <w:rPr>
          <w:spacing w:val="18"/>
        </w:rPr>
        <w:t xml:space="preserve"> </w:t>
      </w:r>
      <w:r>
        <w:rPr>
          <w:spacing w:val="-1"/>
        </w:rPr>
        <w:t>terminate</w:t>
      </w:r>
      <w:r>
        <w:rPr>
          <w:spacing w:val="17"/>
        </w:rPr>
        <w:t xml:space="preserve"> </w:t>
      </w:r>
      <w:r>
        <w:t>the</w:t>
      </w:r>
      <w:r>
        <w:rPr>
          <w:spacing w:val="17"/>
        </w:rPr>
        <w:t xml:space="preserve"> </w:t>
      </w:r>
      <w:r>
        <w:rPr>
          <w:spacing w:val="-1"/>
        </w:rPr>
        <w:t>Contract</w:t>
      </w:r>
      <w:r>
        <w:rPr>
          <w:spacing w:val="15"/>
        </w:rPr>
        <w:t xml:space="preserve"> </w:t>
      </w:r>
      <w:r>
        <w:t>with</w:t>
      </w:r>
      <w:r>
        <w:rPr>
          <w:spacing w:val="17"/>
        </w:rPr>
        <w:t xml:space="preserve"> </w:t>
      </w:r>
      <w:r>
        <w:t>thirty</w:t>
      </w:r>
      <w:r>
        <w:rPr>
          <w:spacing w:val="18"/>
        </w:rPr>
        <w:t xml:space="preserve"> </w:t>
      </w:r>
      <w:r>
        <w:rPr>
          <w:spacing w:val="-1"/>
        </w:rPr>
        <w:t>(30)</w:t>
      </w:r>
      <w:r>
        <w:rPr>
          <w:spacing w:val="14"/>
        </w:rPr>
        <w:t xml:space="preserve"> </w:t>
      </w:r>
      <w:r>
        <w:rPr>
          <w:spacing w:val="-1"/>
        </w:rPr>
        <w:t>days</w:t>
      </w:r>
      <w:r>
        <w:rPr>
          <w:spacing w:val="17"/>
        </w:rPr>
        <w:t xml:space="preserve"> </w:t>
      </w:r>
      <w:r>
        <w:rPr>
          <w:spacing w:val="-1"/>
        </w:rPr>
        <w:t>advance</w:t>
      </w:r>
      <w:r>
        <w:rPr>
          <w:spacing w:val="15"/>
        </w:rPr>
        <w:t xml:space="preserve"> </w:t>
      </w:r>
      <w:r>
        <w:rPr>
          <w:spacing w:val="-1"/>
        </w:rPr>
        <w:t>written</w:t>
      </w:r>
      <w:r>
        <w:rPr>
          <w:spacing w:val="16"/>
        </w:rPr>
        <w:t xml:space="preserve"> </w:t>
      </w:r>
      <w:r>
        <w:rPr>
          <w:spacing w:val="-1"/>
        </w:rPr>
        <w:t>notice</w:t>
      </w:r>
      <w:r>
        <w:rPr>
          <w:spacing w:val="17"/>
        </w:rPr>
        <w:t xml:space="preserve"> </w:t>
      </w:r>
      <w:r>
        <w:t>as</w:t>
      </w:r>
      <w:r>
        <w:rPr>
          <w:spacing w:val="17"/>
        </w:rPr>
        <w:t xml:space="preserve"> </w:t>
      </w:r>
      <w:r>
        <w:t>a</w:t>
      </w:r>
      <w:r>
        <w:rPr>
          <w:spacing w:val="17"/>
        </w:rPr>
        <w:t xml:space="preserve"> </w:t>
      </w:r>
      <w:r>
        <w:rPr>
          <w:spacing w:val="-1"/>
        </w:rPr>
        <w:t>result</w:t>
      </w:r>
      <w:r>
        <w:rPr>
          <w:spacing w:val="14"/>
        </w:rPr>
        <w:t xml:space="preserve"> </w:t>
      </w:r>
      <w:r>
        <w:t>of</w:t>
      </w:r>
      <w:r>
        <w:rPr>
          <w:spacing w:val="55"/>
        </w:rPr>
        <w:t xml:space="preserve"> </w:t>
      </w:r>
      <w:r>
        <w:rPr>
          <w:spacing w:val="-1"/>
        </w:rPr>
        <w:t>inferior</w:t>
      </w:r>
      <w:r>
        <w:rPr>
          <w:spacing w:val="9"/>
        </w:rPr>
        <w:t xml:space="preserve"> </w:t>
      </w:r>
      <w:r>
        <w:rPr>
          <w:spacing w:val="-1"/>
        </w:rPr>
        <w:t>quality</w:t>
      </w:r>
      <w:r>
        <w:rPr>
          <w:spacing w:val="8"/>
        </w:rPr>
        <w:t xml:space="preserve"> </w:t>
      </w:r>
      <w:r>
        <w:t>of</w:t>
      </w:r>
      <w:r>
        <w:rPr>
          <w:spacing w:val="7"/>
        </w:rPr>
        <w:t xml:space="preserve"> </w:t>
      </w:r>
      <w:r>
        <w:rPr>
          <w:spacing w:val="-1"/>
        </w:rPr>
        <w:t>materials,</w:t>
      </w:r>
      <w:r>
        <w:rPr>
          <w:spacing w:val="10"/>
        </w:rPr>
        <w:t xml:space="preserve"> </w:t>
      </w:r>
      <w:r>
        <w:rPr>
          <w:spacing w:val="-1"/>
        </w:rPr>
        <w:t>product,</w:t>
      </w:r>
      <w:r>
        <w:rPr>
          <w:spacing w:val="8"/>
        </w:rPr>
        <w:t xml:space="preserve"> </w:t>
      </w:r>
      <w:r>
        <w:rPr>
          <w:spacing w:val="-1"/>
        </w:rPr>
        <w:t>workmanship,</w:t>
      </w:r>
      <w:r>
        <w:rPr>
          <w:spacing w:val="10"/>
        </w:rPr>
        <w:t xml:space="preserve"> </w:t>
      </w:r>
      <w:r>
        <w:rPr>
          <w:spacing w:val="-1"/>
        </w:rPr>
        <w:t>and/or</w:t>
      </w:r>
      <w:r>
        <w:rPr>
          <w:spacing w:val="9"/>
        </w:rPr>
        <w:t xml:space="preserve"> </w:t>
      </w:r>
      <w:r>
        <w:rPr>
          <w:spacing w:val="-1"/>
        </w:rPr>
        <w:t>reductions/termination</w:t>
      </w:r>
      <w:r>
        <w:rPr>
          <w:spacing w:val="9"/>
        </w:rPr>
        <w:t xml:space="preserve"> </w:t>
      </w:r>
      <w:r>
        <w:t>of</w:t>
      </w:r>
      <w:r>
        <w:rPr>
          <w:spacing w:val="7"/>
        </w:rPr>
        <w:t xml:space="preserve"> </w:t>
      </w:r>
      <w:r>
        <w:rPr>
          <w:spacing w:val="-1"/>
        </w:rPr>
        <w:t>funding.</w:t>
      </w:r>
      <w:r>
        <w:rPr>
          <w:spacing w:val="15"/>
        </w:rPr>
        <w:t xml:space="preserve"> </w:t>
      </w:r>
      <w:r>
        <w:rPr>
          <w:spacing w:val="-1"/>
        </w:rPr>
        <w:t>FirstLine</w:t>
      </w:r>
      <w:r>
        <w:rPr>
          <w:spacing w:val="59"/>
        </w:rPr>
        <w:t xml:space="preserve"> </w:t>
      </w:r>
      <w:r>
        <w:rPr>
          <w:spacing w:val="-1"/>
        </w:rPr>
        <w:t>reserves</w:t>
      </w:r>
      <w:r>
        <w:rPr>
          <w:spacing w:val="45"/>
        </w:rPr>
        <w:t xml:space="preserve"> </w:t>
      </w:r>
      <w:r>
        <w:t>the</w:t>
      </w:r>
      <w:r>
        <w:rPr>
          <w:spacing w:val="46"/>
        </w:rPr>
        <w:t xml:space="preserve"> </w:t>
      </w:r>
      <w:r>
        <w:rPr>
          <w:spacing w:val="-1"/>
        </w:rPr>
        <w:t>right</w:t>
      </w:r>
      <w:r>
        <w:rPr>
          <w:spacing w:val="46"/>
        </w:rPr>
        <w:t xml:space="preserve"> </w:t>
      </w:r>
      <w:r>
        <w:rPr>
          <w:spacing w:val="-1"/>
        </w:rPr>
        <w:t>to</w:t>
      </w:r>
      <w:r>
        <w:rPr>
          <w:spacing w:val="46"/>
        </w:rPr>
        <w:t xml:space="preserve"> </w:t>
      </w:r>
      <w:r>
        <w:rPr>
          <w:spacing w:val="-1"/>
        </w:rPr>
        <w:t>terminate</w:t>
      </w:r>
      <w:r>
        <w:rPr>
          <w:spacing w:val="46"/>
        </w:rPr>
        <w:t xml:space="preserve"> </w:t>
      </w:r>
      <w:r>
        <w:rPr>
          <w:spacing w:val="-1"/>
        </w:rPr>
        <w:t>the</w:t>
      </w:r>
      <w:r>
        <w:rPr>
          <w:spacing w:val="46"/>
        </w:rPr>
        <w:t xml:space="preserve"> </w:t>
      </w:r>
      <w:r>
        <w:rPr>
          <w:spacing w:val="-1"/>
        </w:rPr>
        <w:t>Contract</w:t>
      </w:r>
      <w:r w:rsidR="00EF6621">
        <w:t xml:space="preserve"> </w:t>
      </w:r>
      <w:r>
        <w:rPr>
          <w:spacing w:val="-1"/>
        </w:rPr>
        <w:t>immediately</w:t>
      </w:r>
      <w:r>
        <w:rPr>
          <w:spacing w:val="47"/>
        </w:rPr>
        <w:t xml:space="preserve"> </w:t>
      </w:r>
      <w:r>
        <w:t>if</w:t>
      </w:r>
      <w:r>
        <w:rPr>
          <w:spacing w:val="44"/>
        </w:rPr>
        <w:t xml:space="preserve"> </w:t>
      </w:r>
      <w:r>
        <w:rPr>
          <w:spacing w:val="-1"/>
        </w:rPr>
        <w:t>there</w:t>
      </w:r>
      <w:r>
        <w:rPr>
          <w:spacing w:val="46"/>
        </w:rPr>
        <w:t xml:space="preserve"> </w:t>
      </w:r>
      <w:r>
        <w:t>are</w:t>
      </w:r>
      <w:r>
        <w:rPr>
          <w:spacing w:val="46"/>
        </w:rPr>
        <w:t xml:space="preserve"> </w:t>
      </w:r>
      <w:r>
        <w:rPr>
          <w:spacing w:val="-1"/>
        </w:rPr>
        <w:t>unresolved</w:t>
      </w:r>
      <w:r>
        <w:rPr>
          <w:spacing w:val="45"/>
        </w:rPr>
        <w:t xml:space="preserve"> </w:t>
      </w:r>
      <w:r>
        <w:rPr>
          <w:spacing w:val="-1"/>
        </w:rPr>
        <w:t>safety</w:t>
      </w:r>
      <w:r>
        <w:rPr>
          <w:spacing w:val="48"/>
        </w:rPr>
        <w:t xml:space="preserve"> </w:t>
      </w:r>
      <w:r>
        <w:t>or</w:t>
      </w:r>
      <w:r>
        <w:rPr>
          <w:spacing w:val="46"/>
        </w:rPr>
        <w:t xml:space="preserve"> </w:t>
      </w:r>
      <w:r>
        <w:rPr>
          <w:spacing w:val="-1"/>
        </w:rPr>
        <w:t>liability</w:t>
      </w:r>
      <w:r>
        <w:rPr>
          <w:spacing w:val="59"/>
        </w:rPr>
        <w:t xml:space="preserve"> </w:t>
      </w:r>
      <w:r>
        <w:t>concerns.</w:t>
      </w:r>
      <w:r w:rsidR="00183833">
        <w:br w:type="page"/>
      </w:r>
    </w:p>
    <w:p w:rsidR="00785140" w:rsidRPr="009332B4" w:rsidRDefault="00BC14EC" w:rsidP="00183833">
      <w:pPr>
        <w:pStyle w:val="BodyText"/>
        <w:ind w:left="140" w:right="134" w:firstLine="0"/>
        <w:jc w:val="center"/>
        <w:rPr>
          <w:b/>
          <w:bCs/>
        </w:rPr>
      </w:pPr>
      <w:r w:rsidRPr="009332B4">
        <w:rPr>
          <w:b/>
          <w:spacing w:val="-1"/>
          <w:u w:val="thick" w:color="000000"/>
        </w:rPr>
        <w:lastRenderedPageBreak/>
        <w:t>Proposer</w:t>
      </w:r>
      <w:r w:rsidRPr="009332B4">
        <w:rPr>
          <w:b/>
          <w:spacing w:val="1"/>
          <w:u w:val="thick" w:color="000000"/>
        </w:rPr>
        <w:t xml:space="preserve"> </w:t>
      </w:r>
      <w:r w:rsidRPr="009332B4">
        <w:rPr>
          <w:b/>
          <w:spacing w:val="-1"/>
          <w:u w:val="thick" w:color="000000"/>
        </w:rPr>
        <w:t>Requirements</w:t>
      </w:r>
    </w:p>
    <w:p w:rsidR="00785140" w:rsidRDefault="00785140">
      <w:pPr>
        <w:spacing w:before="5"/>
        <w:rPr>
          <w:rFonts w:ascii="Calibri" w:eastAsia="Calibri" w:hAnsi="Calibri" w:cs="Calibri"/>
          <w:b/>
          <w:bCs/>
          <w:sz w:val="17"/>
          <w:szCs w:val="17"/>
        </w:rPr>
      </w:pPr>
    </w:p>
    <w:p w:rsidR="003C451B" w:rsidRDefault="003C451B" w:rsidP="003C451B">
      <w:pPr>
        <w:jc w:val="both"/>
      </w:pPr>
      <w:r>
        <w:rPr>
          <w:b/>
        </w:rPr>
        <w:t xml:space="preserve">Overview: </w:t>
      </w:r>
      <w:r w:rsidRPr="00C079BB">
        <w:t xml:space="preserve">The Proposer should be aware that the intent of this contract is for FirstLine to </w:t>
      </w:r>
      <w:r>
        <w:t xml:space="preserve">hold </w:t>
      </w:r>
      <w:r w:rsidRPr="00C079BB">
        <w:t xml:space="preserve">the Proposer accountable for the reliable and efficient operation of </w:t>
      </w:r>
      <w:r w:rsidR="005D2192">
        <w:t xml:space="preserve">leadership support </w:t>
      </w:r>
      <w:r>
        <w:t>that services our students</w:t>
      </w:r>
      <w:r w:rsidRPr="006F1858">
        <w:t xml:space="preserve"> </w:t>
      </w:r>
      <w:r>
        <w:t xml:space="preserve">both efficiently and effectively. </w:t>
      </w:r>
      <w:r w:rsidRPr="00C079BB">
        <w:t xml:space="preserve">It is not the intent of this </w:t>
      </w:r>
      <w:r>
        <w:t>contract</w:t>
      </w:r>
      <w:r w:rsidRPr="00C079BB">
        <w:t xml:space="preserve"> to </w:t>
      </w:r>
      <w:r>
        <w:t>specify</w:t>
      </w:r>
      <w:r w:rsidRPr="00C079BB">
        <w:t xml:space="preserve"> required practices or procedures but to hold the Proposer to a very high level of performance.</w:t>
      </w:r>
      <w:r>
        <w:t xml:space="preserve"> </w:t>
      </w:r>
      <w:r w:rsidRPr="00C079BB">
        <w:t xml:space="preserve">The Proposer is given the flexibility to develop and perform their own </w:t>
      </w:r>
      <w:r>
        <w:t>p</w:t>
      </w:r>
      <w:r w:rsidRPr="00C079BB">
        <w:t>rogram</w:t>
      </w:r>
      <w:r>
        <w:t>s,</w:t>
      </w:r>
      <w:r w:rsidRPr="00C079BB">
        <w:t xml:space="preserve"> provided required performance standards relating to the reliability and safety of the </w:t>
      </w:r>
      <w:r>
        <w:t xml:space="preserve">service </w:t>
      </w:r>
      <w:r w:rsidRPr="00C079BB">
        <w:t>are met and the work is completed within the bounds outlined in this RFP.</w:t>
      </w:r>
    </w:p>
    <w:p w:rsidR="003C451B" w:rsidRDefault="003C451B" w:rsidP="003C451B">
      <w:pPr>
        <w:pStyle w:val="BodyText"/>
        <w:spacing w:before="56"/>
        <w:ind w:left="0" w:right="134" w:firstLine="0"/>
        <w:jc w:val="both"/>
        <w:rPr>
          <w:b/>
          <w:spacing w:val="-1"/>
        </w:rPr>
      </w:pPr>
    </w:p>
    <w:p w:rsidR="008F28B5" w:rsidRPr="000732E1" w:rsidRDefault="00BC14EC" w:rsidP="008F28B5">
      <w:pPr>
        <w:pStyle w:val="BodyText"/>
        <w:spacing w:before="56"/>
        <w:ind w:left="0" w:right="134" w:firstLine="0"/>
        <w:jc w:val="both"/>
        <w:rPr>
          <w:rFonts w:eastAsia="Trebuchet MS" w:cs="Calibri"/>
        </w:rPr>
      </w:pPr>
      <w:r>
        <w:rPr>
          <w:b/>
          <w:spacing w:val="-1"/>
        </w:rPr>
        <w:t>Staffing:</w:t>
      </w:r>
      <w:r>
        <w:rPr>
          <w:b/>
          <w:spacing w:val="26"/>
        </w:rPr>
        <w:t xml:space="preserve"> </w:t>
      </w:r>
      <w:r>
        <w:rPr>
          <w:spacing w:val="-1"/>
        </w:rPr>
        <w:t>The</w:t>
      </w:r>
      <w:r>
        <w:rPr>
          <w:spacing w:val="27"/>
        </w:rPr>
        <w:t xml:space="preserve"> </w:t>
      </w:r>
      <w:r>
        <w:rPr>
          <w:spacing w:val="-1"/>
        </w:rPr>
        <w:t>Proposer</w:t>
      </w:r>
      <w:r>
        <w:rPr>
          <w:spacing w:val="27"/>
        </w:rPr>
        <w:t xml:space="preserve"> </w:t>
      </w:r>
      <w:r>
        <w:rPr>
          <w:spacing w:val="-1"/>
        </w:rPr>
        <w:t>agrees</w:t>
      </w:r>
      <w:r>
        <w:rPr>
          <w:spacing w:val="26"/>
        </w:rPr>
        <w:t xml:space="preserve"> </w:t>
      </w:r>
      <w:r>
        <w:rPr>
          <w:spacing w:val="-1"/>
        </w:rPr>
        <w:t>not</w:t>
      </w:r>
      <w:r>
        <w:rPr>
          <w:spacing w:val="27"/>
        </w:rPr>
        <w:t xml:space="preserve"> </w:t>
      </w:r>
      <w:r>
        <w:rPr>
          <w:spacing w:val="-1"/>
        </w:rPr>
        <w:t>to</w:t>
      </w:r>
      <w:r>
        <w:rPr>
          <w:spacing w:val="28"/>
        </w:rPr>
        <w:t xml:space="preserve"> </w:t>
      </w:r>
      <w:r>
        <w:rPr>
          <w:spacing w:val="-1"/>
        </w:rPr>
        <w:t>discriminate</w:t>
      </w:r>
      <w:r>
        <w:rPr>
          <w:spacing w:val="27"/>
        </w:rPr>
        <w:t xml:space="preserve"> </w:t>
      </w:r>
      <w:r>
        <w:rPr>
          <w:spacing w:val="-1"/>
        </w:rPr>
        <w:t>against</w:t>
      </w:r>
      <w:r>
        <w:rPr>
          <w:spacing w:val="26"/>
        </w:rPr>
        <w:t xml:space="preserve"> </w:t>
      </w:r>
      <w:r>
        <w:rPr>
          <w:spacing w:val="-1"/>
        </w:rPr>
        <w:t>any</w:t>
      </w:r>
      <w:r>
        <w:rPr>
          <w:spacing w:val="27"/>
        </w:rPr>
        <w:t xml:space="preserve"> </w:t>
      </w:r>
      <w:r>
        <w:rPr>
          <w:spacing w:val="-1"/>
        </w:rPr>
        <w:t>employee</w:t>
      </w:r>
      <w:r>
        <w:rPr>
          <w:spacing w:val="27"/>
        </w:rPr>
        <w:t xml:space="preserve"> </w:t>
      </w:r>
      <w:r>
        <w:t>or</w:t>
      </w:r>
      <w:r>
        <w:rPr>
          <w:spacing w:val="26"/>
        </w:rPr>
        <w:t xml:space="preserve"> </w:t>
      </w:r>
      <w:r>
        <w:rPr>
          <w:spacing w:val="-1"/>
        </w:rPr>
        <w:t>applicant</w:t>
      </w:r>
      <w:r>
        <w:rPr>
          <w:spacing w:val="27"/>
        </w:rPr>
        <w:t xml:space="preserve"> </w:t>
      </w:r>
      <w:r>
        <w:rPr>
          <w:spacing w:val="-1"/>
        </w:rPr>
        <w:t>for</w:t>
      </w:r>
      <w:r>
        <w:rPr>
          <w:spacing w:val="27"/>
        </w:rPr>
        <w:t xml:space="preserve"> </w:t>
      </w:r>
      <w:r>
        <w:rPr>
          <w:spacing w:val="-1"/>
        </w:rPr>
        <w:t>employment</w:t>
      </w:r>
      <w:r>
        <w:rPr>
          <w:spacing w:val="37"/>
        </w:rPr>
        <w:t xml:space="preserve"> </w:t>
      </w:r>
      <w:r>
        <w:rPr>
          <w:spacing w:val="-1"/>
        </w:rPr>
        <w:t>because</w:t>
      </w:r>
      <w:r>
        <w:rPr>
          <w:spacing w:val="18"/>
        </w:rPr>
        <w:t xml:space="preserve"> </w:t>
      </w:r>
      <w:r>
        <w:t>of</w:t>
      </w:r>
      <w:r>
        <w:rPr>
          <w:spacing w:val="21"/>
        </w:rPr>
        <w:t xml:space="preserve"> </w:t>
      </w:r>
      <w:r>
        <w:rPr>
          <w:spacing w:val="-1"/>
        </w:rPr>
        <w:t>race,</w:t>
      </w:r>
      <w:r>
        <w:rPr>
          <w:spacing w:val="20"/>
        </w:rPr>
        <w:t xml:space="preserve"> </w:t>
      </w:r>
      <w:r>
        <w:rPr>
          <w:spacing w:val="-1"/>
        </w:rPr>
        <w:t>sex,</w:t>
      </w:r>
      <w:r>
        <w:rPr>
          <w:spacing w:val="22"/>
        </w:rPr>
        <w:t xml:space="preserve"> </w:t>
      </w:r>
      <w:r>
        <w:rPr>
          <w:spacing w:val="-1"/>
        </w:rPr>
        <w:t>religion,</w:t>
      </w:r>
      <w:r>
        <w:rPr>
          <w:spacing w:val="22"/>
        </w:rPr>
        <w:t xml:space="preserve"> </w:t>
      </w:r>
      <w:r>
        <w:rPr>
          <w:spacing w:val="-1"/>
        </w:rPr>
        <w:t>color,</w:t>
      </w:r>
      <w:r>
        <w:rPr>
          <w:spacing w:val="21"/>
        </w:rPr>
        <w:t xml:space="preserve"> </w:t>
      </w:r>
      <w:r>
        <w:rPr>
          <w:spacing w:val="-1"/>
        </w:rPr>
        <w:t>age,</w:t>
      </w:r>
      <w:r>
        <w:rPr>
          <w:spacing w:val="22"/>
        </w:rPr>
        <w:t xml:space="preserve"> </w:t>
      </w:r>
      <w:r>
        <w:rPr>
          <w:spacing w:val="-1"/>
        </w:rPr>
        <w:t>disability,</w:t>
      </w:r>
      <w:r>
        <w:rPr>
          <w:spacing w:val="22"/>
        </w:rPr>
        <w:t xml:space="preserve"> </w:t>
      </w:r>
      <w:r>
        <w:rPr>
          <w:spacing w:val="-1"/>
        </w:rPr>
        <w:t>national</w:t>
      </w:r>
      <w:r>
        <w:rPr>
          <w:spacing w:val="19"/>
        </w:rPr>
        <w:t xml:space="preserve"> </w:t>
      </w:r>
      <w:r>
        <w:rPr>
          <w:spacing w:val="-1"/>
        </w:rPr>
        <w:t>origin</w:t>
      </w:r>
      <w:r>
        <w:rPr>
          <w:spacing w:val="18"/>
        </w:rPr>
        <w:t xml:space="preserve"> </w:t>
      </w:r>
      <w:r>
        <w:t>or</w:t>
      </w:r>
      <w:r>
        <w:rPr>
          <w:spacing w:val="21"/>
        </w:rPr>
        <w:t xml:space="preserve"> </w:t>
      </w:r>
      <w:r>
        <w:rPr>
          <w:spacing w:val="-1"/>
        </w:rPr>
        <w:t>sexual</w:t>
      </w:r>
      <w:r>
        <w:rPr>
          <w:spacing w:val="19"/>
        </w:rPr>
        <w:t xml:space="preserve"> </w:t>
      </w:r>
      <w:r>
        <w:rPr>
          <w:spacing w:val="-1"/>
        </w:rPr>
        <w:t>orientation.</w:t>
      </w:r>
      <w:r>
        <w:rPr>
          <w:spacing w:val="21"/>
        </w:rPr>
        <w:t xml:space="preserve"> </w:t>
      </w:r>
      <w:r>
        <w:rPr>
          <w:spacing w:val="-1"/>
        </w:rPr>
        <w:t>The</w:t>
      </w:r>
      <w:r>
        <w:rPr>
          <w:spacing w:val="25"/>
        </w:rPr>
        <w:t xml:space="preserve"> </w:t>
      </w:r>
      <w:r>
        <w:rPr>
          <w:spacing w:val="-1"/>
        </w:rPr>
        <w:t>Proposer</w:t>
      </w:r>
      <w:r>
        <w:rPr>
          <w:spacing w:val="80"/>
        </w:rPr>
        <w:t xml:space="preserve"> </w:t>
      </w:r>
      <w:r>
        <w:t>will</w:t>
      </w:r>
      <w:r>
        <w:rPr>
          <w:spacing w:val="25"/>
        </w:rPr>
        <w:t xml:space="preserve"> </w:t>
      </w:r>
      <w:r>
        <w:rPr>
          <w:spacing w:val="-1"/>
        </w:rPr>
        <w:t>ensure</w:t>
      </w:r>
      <w:r>
        <w:rPr>
          <w:spacing w:val="27"/>
        </w:rPr>
        <w:t xml:space="preserve"> </w:t>
      </w:r>
      <w:r>
        <w:t>that</w:t>
      </w:r>
      <w:r>
        <w:rPr>
          <w:spacing w:val="27"/>
        </w:rPr>
        <w:t xml:space="preserve"> </w:t>
      </w:r>
      <w:r>
        <w:t>all</w:t>
      </w:r>
      <w:r>
        <w:rPr>
          <w:spacing w:val="25"/>
        </w:rPr>
        <w:t xml:space="preserve"> </w:t>
      </w:r>
      <w:r>
        <w:rPr>
          <w:spacing w:val="-1"/>
        </w:rPr>
        <w:t>employees</w:t>
      </w:r>
      <w:r>
        <w:rPr>
          <w:spacing w:val="27"/>
        </w:rPr>
        <w:t xml:space="preserve"> </w:t>
      </w:r>
      <w:r>
        <w:rPr>
          <w:spacing w:val="-1"/>
        </w:rPr>
        <w:t>involved</w:t>
      </w:r>
      <w:r>
        <w:rPr>
          <w:spacing w:val="26"/>
        </w:rPr>
        <w:t xml:space="preserve"> </w:t>
      </w:r>
      <w:r>
        <w:t>in</w:t>
      </w:r>
      <w:r>
        <w:rPr>
          <w:spacing w:val="28"/>
        </w:rPr>
        <w:t xml:space="preserve"> </w:t>
      </w:r>
      <w:r>
        <w:t>their</w:t>
      </w:r>
      <w:r>
        <w:rPr>
          <w:spacing w:val="26"/>
        </w:rPr>
        <w:t xml:space="preserve"> </w:t>
      </w:r>
      <w:r>
        <w:rPr>
          <w:spacing w:val="-1"/>
        </w:rPr>
        <w:t>services</w:t>
      </w:r>
      <w:r>
        <w:rPr>
          <w:spacing w:val="26"/>
        </w:rPr>
        <w:t xml:space="preserve"> </w:t>
      </w:r>
      <w:r>
        <w:rPr>
          <w:spacing w:val="-1"/>
        </w:rPr>
        <w:t>pass</w:t>
      </w:r>
      <w:r>
        <w:rPr>
          <w:spacing w:val="27"/>
        </w:rPr>
        <w:t xml:space="preserve"> </w:t>
      </w:r>
      <w:r>
        <w:t>a</w:t>
      </w:r>
      <w:r>
        <w:rPr>
          <w:spacing w:val="25"/>
        </w:rPr>
        <w:t xml:space="preserve"> </w:t>
      </w:r>
      <w:r>
        <w:rPr>
          <w:spacing w:val="-1"/>
        </w:rPr>
        <w:t>drug</w:t>
      </w:r>
      <w:r>
        <w:rPr>
          <w:spacing w:val="26"/>
        </w:rPr>
        <w:t xml:space="preserve"> </w:t>
      </w:r>
      <w:r>
        <w:rPr>
          <w:spacing w:val="-1"/>
        </w:rPr>
        <w:t>screening</w:t>
      </w:r>
      <w:r>
        <w:rPr>
          <w:spacing w:val="23"/>
        </w:rPr>
        <w:t xml:space="preserve"> </w:t>
      </w:r>
      <w:r>
        <w:rPr>
          <w:spacing w:val="-1"/>
        </w:rPr>
        <w:t>and</w:t>
      </w:r>
      <w:r>
        <w:rPr>
          <w:spacing w:val="26"/>
        </w:rPr>
        <w:t xml:space="preserve"> </w:t>
      </w:r>
      <w:r>
        <w:rPr>
          <w:spacing w:val="-1"/>
        </w:rPr>
        <w:t>background</w:t>
      </w:r>
      <w:r>
        <w:rPr>
          <w:spacing w:val="26"/>
        </w:rPr>
        <w:t xml:space="preserve"> </w:t>
      </w:r>
      <w:r>
        <w:t>check</w:t>
      </w:r>
      <w:r>
        <w:rPr>
          <w:spacing w:val="59"/>
        </w:rPr>
        <w:t xml:space="preserve"> </w:t>
      </w:r>
      <w:r>
        <w:rPr>
          <w:spacing w:val="-1"/>
          <w:u w:val="single" w:color="000000"/>
        </w:rPr>
        <w:t>prior</w:t>
      </w:r>
      <w:r w:rsidRPr="00EB6B8B">
        <w:t xml:space="preserve"> </w:t>
      </w:r>
      <w:r>
        <w:t>to</w:t>
      </w:r>
      <w:r>
        <w:rPr>
          <w:spacing w:val="1"/>
        </w:rPr>
        <w:t xml:space="preserve"> </w:t>
      </w:r>
      <w:r>
        <w:rPr>
          <w:spacing w:val="-1"/>
        </w:rPr>
        <w:t xml:space="preserve">employment </w:t>
      </w:r>
      <w:r>
        <w:t>and</w:t>
      </w:r>
      <w:r>
        <w:rPr>
          <w:spacing w:val="-1"/>
        </w:rPr>
        <w:t xml:space="preserve"> will</w:t>
      </w:r>
      <w:r>
        <w:t xml:space="preserve"> </w:t>
      </w:r>
      <w:r>
        <w:rPr>
          <w:spacing w:val="-1"/>
        </w:rPr>
        <w:t>submit</w:t>
      </w:r>
      <w:r>
        <w:t xml:space="preserve"> </w:t>
      </w:r>
      <w:r>
        <w:rPr>
          <w:spacing w:val="-1"/>
        </w:rPr>
        <w:t>those</w:t>
      </w:r>
      <w:r>
        <w:t xml:space="preserve"> </w:t>
      </w:r>
      <w:r>
        <w:rPr>
          <w:spacing w:val="-1"/>
        </w:rPr>
        <w:t>tests</w:t>
      </w:r>
      <w:r>
        <w:rPr>
          <w:spacing w:val="1"/>
        </w:rPr>
        <w:t xml:space="preserve"> </w:t>
      </w:r>
      <w:r>
        <w:t>to</w:t>
      </w:r>
      <w:r>
        <w:rPr>
          <w:spacing w:val="5"/>
        </w:rPr>
        <w:t xml:space="preserve"> </w:t>
      </w:r>
      <w:r>
        <w:rPr>
          <w:spacing w:val="-1"/>
        </w:rPr>
        <w:t>FirstLine</w:t>
      </w:r>
      <w:r>
        <w:rPr>
          <w:spacing w:val="1"/>
        </w:rPr>
        <w:t xml:space="preserve"> </w:t>
      </w:r>
      <w:r>
        <w:rPr>
          <w:spacing w:val="-1"/>
        </w:rPr>
        <w:t>upon request.</w:t>
      </w:r>
      <w:r>
        <w:t xml:space="preserve"> </w:t>
      </w:r>
      <w:r w:rsidR="00F57C27">
        <w:t xml:space="preserve">Please see </w:t>
      </w:r>
      <w:r w:rsidR="007E1436">
        <w:t>Attachment B</w:t>
      </w:r>
      <w:r w:rsidR="00F57C27">
        <w:t xml:space="preserve"> for detailed information on background check requirements.  </w:t>
      </w:r>
      <w:r>
        <w:rPr>
          <w:spacing w:val="-1"/>
        </w:rPr>
        <w:t>The</w:t>
      </w:r>
      <w:r>
        <w:rPr>
          <w:spacing w:val="-2"/>
        </w:rPr>
        <w:t xml:space="preserve"> </w:t>
      </w:r>
      <w:r>
        <w:rPr>
          <w:spacing w:val="-1"/>
        </w:rPr>
        <w:t>Proposer</w:t>
      </w:r>
      <w:r>
        <w:t xml:space="preserve"> </w:t>
      </w:r>
      <w:r>
        <w:rPr>
          <w:spacing w:val="-1"/>
        </w:rPr>
        <w:t>will,</w:t>
      </w:r>
      <w:r>
        <w:rPr>
          <w:spacing w:val="57"/>
        </w:rPr>
        <w:t xml:space="preserve"> </w:t>
      </w:r>
      <w:r>
        <w:t>at</w:t>
      </w:r>
      <w:r>
        <w:rPr>
          <w:spacing w:val="26"/>
        </w:rPr>
        <w:t xml:space="preserve"> </w:t>
      </w:r>
      <w:r>
        <w:t>the</w:t>
      </w:r>
      <w:r>
        <w:rPr>
          <w:spacing w:val="27"/>
        </w:rPr>
        <w:t xml:space="preserve"> </w:t>
      </w:r>
      <w:r>
        <w:rPr>
          <w:spacing w:val="-1"/>
        </w:rPr>
        <w:t>request</w:t>
      </w:r>
      <w:r>
        <w:rPr>
          <w:spacing w:val="27"/>
        </w:rPr>
        <w:t xml:space="preserve"> </w:t>
      </w:r>
      <w:r>
        <w:t>of</w:t>
      </w:r>
      <w:r>
        <w:rPr>
          <w:spacing w:val="25"/>
        </w:rPr>
        <w:t xml:space="preserve"> </w:t>
      </w:r>
      <w:r>
        <w:t>the</w:t>
      </w:r>
      <w:r>
        <w:rPr>
          <w:spacing w:val="27"/>
        </w:rPr>
        <w:t xml:space="preserve"> </w:t>
      </w:r>
      <w:r>
        <w:rPr>
          <w:spacing w:val="-1"/>
        </w:rPr>
        <w:t>School</w:t>
      </w:r>
      <w:r>
        <w:rPr>
          <w:spacing w:val="26"/>
        </w:rPr>
        <w:t xml:space="preserve"> </w:t>
      </w:r>
      <w:r>
        <w:rPr>
          <w:spacing w:val="-1"/>
        </w:rPr>
        <w:t>Operations</w:t>
      </w:r>
      <w:r>
        <w:rPr>
          <w:spacing w:val="24"/>
        </w:rPr>
        <w:t xml:space="preserve"> </w:t>
      </w:r>
      <w:r>
        <w:rPr>
          <w:spacing w:val="-1"/>
        </w:rPr>
        <w:t>Manager</w:t>
      </w:r>
      <w:r w:rsidR="00F57C27">
        <w:rPr>
          <w:spacing w:val="-1"/>
        </w:rPr>
        <w:t>/School Business Manager</w:t>
      </w:r>
      <w:r>
        <w:rPr>
          <w:spacing w:val="-1"/>
        </w:rPr>
        <w:t>,</w:t>
      </w:r>
      <w:r>
        <w:rPr>
          <w:spacing w:val="27"/>
        </w:rPr>
        <w:t xml:space="preserve"> </w:t>
      </w:r>
      <w:r>
        <w:rPr>
          <w:spacing w:val="-1"/>
        </w:rPr>
        <w:t>Director</w:t>
      </w:r>
      <w:r>
        <w:rPr>
          <w:spacing w:val="26"/>
        </w:rPr>
        <w:t xml:space="preserve"> </w:t>
      </w:r>
      <w:r>
        <w:t>of</w:t>
      </w:r>
      <w:r>
        <w:rPr>
          <w:spacing w:val="26"/>
        </w:rPr>
        <w:t xml:space="preserve"> </w:t>
      </w:r>
      <w:r>
        <w:rPr>
          <w:spacing w:val="-1"/>
        </w:rPr>
        <w:t>Operations,</w:t>
      </w:r>
      <w:r>
        <w:rPr>
          <w:spacing w:val="27"/>
        </w:rPr>
        <w:t xml:space="preserve"> </w:t>
      </w:r>
      <w:r>
        <w:t>or</w:t>
      </w:r>
      <w:r>
        <w:rPr>
          <w:spacing w:val="24"/>
        </w:rPr>
        <w:t xml:space="preserve"> </w:t>
      </w:r>
      <w:r>
        <w:rPr>
          <w:spacing w:val="-1"/>
        </w:rPr>
        <w:t>Chief</w:t>
      </w:r>
      <w:r>
        <w:rPr>
          <w:spacing w:val="25"/>
        </w:rPr>
        <w:t xml:space="preserve"> </w:t>
      </w:r>
      <w:r>
        <w:rPr>
          <w:spacing w:val="-1"/>
        </w:rPr>
        <w:t>Operating</w:t>
      </w:r>
      <w:r>
        <w:rPr>
          <w:spacing w:val="26"/>
        </w:rPr>
        <w:t xml:space="preserve"> </w:t>
      </w:r>
      <w:r>
        <w:rPr>
          <w:spacing w:val="-1"/>
        </w:rPr>
        <w:t>Officer,</w:t>
      </w:r>
      <w:r>
        <w:rPr>
          <w:spacing w:val="64"/>
        </w:rPr>
        <w:t xml:space="preserve"> </w:t>
      </w:r>
      <w:r>
        <w:rPr>
          <w:spacing w:val="-1"/>
        </w:rPr>
        <w:t>immediately</w:t>
      </w:r>
      <w:r>
        <w:rPr>
          <w:spacing w:val="13"/>
        </w:rPr>
        <w:t xml:space="preserve"> </w:t>
      </w:r>
      <w:r>
        <w:rPr>
          <w:spacing w:val="-2"/>
        </w:rPr>
        <w:t>remove</w:t>
      </w:r>
      <w:r>
        <w:rPr>
          <w:spacing w:val="10"/>
        </w:rPr>
        <w:t xml:space="preserve"> </w:t>
      </w:r>
      <w:r>
        <w:rPr>
          <w:spacing w:val="-1"/>
        </w:rPr>
        <w:t>from</w:t>
      </w:r>
      <w:r>
        <w:rPr>
          <w:spacing w:val="8"/>
        </w:rPr>
        <w:t xml:space="preserve"> </w:t>
      </w:r>
      <w:r>
        <w:t>the</w:t>
      </w:r>
      <w:r>
        <w:rPr>
          <w:spacing w:val="12"/>
        </w:rPr>
        <w:t xml:space="preserve"> </w:t>
      </w:r>
      <w:r>
        <w:rPr>
          <w:spacing w:val="-1"/>
        </w:rPr>
        <w:t>Work</w:t>
      </w:r>
      <w:r>
        <w:rPr>
          <w:spacing w:val="10"/>
        </w:rPr>
        <w:t xml:space="preserve"> </w:t>
      </w:r>
      <w:r>
        <w:rPr>
          <w:spacing w:val="-1"/>
        </w:rPr>
        <w:t>Site</w:t>
      </w:r>
      <w:r>
        <w:rPr>
          <w:spacing w:val="11"/>
        </w:rPr>
        <w:t xml:space="preserve"> </w:t>
      </w:r>
      <w:r>
        <w:rPr>
          <w:spacing w:val="-1"/>
        </w:rPr>
        <w:t>any</w:t>
      </w:r>
      <w:r>
        <w:rPr>
          <w:spacing w:val="11"/>
        </w:rPr>
        <w:t xml:space="preserve"> </w:t>
      </w:r>
      <w:r>
        <w:rPr>
          <w:spacing w:val="-1"/>
        </w:rPr>
        <w:t>person</w:t>
      </w:r>
      <w:r>
        <w:rPr>
          <w:spacing w:val="9"/>
        </w:rPr>
        <w:t xml:space="preserve"> </w:t>
      </w:r>
      <w:r>
        <w:rPr>
          <w:spacing w:val="-1"/>
        </w:rPr>
        <w:t>employed</w:t>
      </w:r>
      <w:r>
        <w:rPr>
          <w:spacing w:val="11"/>
        </w:rPr>
        <w:t xml:space="preserve"> </w:t>
      </w:r>
      <w:r>
        <w:t>on</w:t>
      </w:r>
      <w:r>
        <w:rPr>
          <w:spacing w:val="9"/>
        </w:rPr>
        <w:t xml:space="preserve"> </w:t>
      </w:r>
      <w:r>
        <w:t>the</w:t>
      </w:r>
      <w:r>
        <w:rPr>
          <w:spacing w:val="10"/>
        </w:rPr>
        <w:t xml:space="preserve"> </w:t>
      </w:r>
      <w:r>
        <w:rPr>
          <w:spacing w:val="-1"/>
        </w:rPr>
        <w:t>Work</w:t>
      </w:r>
      <w:r>
        <w:rPr>
          <w:spacing w:val="10"/>
        </w:rPr>
        <w:t xml:space="preserve"> </w:t>
      </w:r>
      <w:r>
        <w:rPr>
          <w:spacing w:val="-1"/>
        </w:rPr>
        <w:t>Site</w:t>
      </w:r>
      <w:r>
        <w:rPr>
          <w:spacing w:val="13"/>
        </w:rPr>
        <w:t xml:space="preserve"> </w:t>
      </w:r>
      <w:r>
        <w:rPr>
          <w:spacing w:val="-1"/>
        </w:rPr>
        <w:t>who,</w:t>
      </w:r>
      <w:r>
        <w:rPr>
          <w:spacing w:val="12"/>
        </w:rPr>
        <w:t xml:space="preserve"> </w:t>
      </w:r>
      <w:r>
        <w:t>in</w:t>
      </w:r>
      <w:r>
        <w:rPr>
          <w:spacing w:val="8"/>
        </w:rPr>
        <w:t xml:space="preserve"> </w:t>
      </w:r>
      <w:r>
        <w:t>the</w:t>
      </w:r>
      <w:r>
        <w:rPr>
          <w:spacing w:val="10"/>
        </w:rPr>
        <w:t xml:space="preserve"> </w:t>
      </w:r>
      <w:r>
        <w:rPr>
          <w:spacing w:val="-1"/>
        </w:rPr>
        <w:t>opinion</w:t>
      </w:r>
      <w:r>
        <w:rPr>
          <w:spacing w:val="9"/>
        </w:rPr>
        <w:t xml:space="preserve"> </w:t>
      </w:r>
      <w:r>
        <w:t>of</w:t>
      </w:r>
      <w:r>
        <w:rPr>
          <w:spacing w:val="69"/>
        </w:rPr>
        <w:t xml:space="preserve"> </w:t>
      </w:r>
      <w:r>
        <w:rPr>
          <w:spacing w:val="-1"/>
        </w:rPr>
        <w:t>FirstLine,</w:t>
      </w:r>
      <w:r>
        <w:rPr>
          <w:spacing w:val="10"/>
        </w:rPr>
        <w:t xml:space="preserve"> </w:t>
      </w:r>
      <w:r>
        <w:t>is</w:t>
      </w:r>
      <w:r>
        <w:rPr>
          <w:spacing w:val="11"/>
        </w:rPr>
        <w:t xml:space="preserve"> </w:t>
      </w:r>
      <w:r>
        <w:rPr>
          <w:spacing w:val="-1"/>
        </w:rPr>
        <w:t>incompetent</w:t>
      </w:r>
      <w:r>
        <w:rPr>
          <w:spacing w:val="9"/>
        </w:rPr>
        <w:t xml:space="preserve"> </w:t>
      </w:r>
      <w:r>
        <w:rPr>
          <w:spacing w:val="-1"/>
        </w:rPr>
        <w:t>or</w:t>
      </w:r>
      <w:r>
        <w:rPr>
          <w:spacing w:val="12"/>
        </w:rPr>
        <w:t xml:space="preserve"> </w:t>
      </w:r>
      <w:r>
        <w:t>who</w:t>
      </w:r>
      <w:r>
        <w:rPr>
          <w:spacing w:val="11"/>
        </w:rPr>
        <w:t xml:space="preserve"> </w:t>
      </w:r>
      <w:r>
        <w:rPr>
          <w:spacing w:val="-1"/>
        </w:rPr>
        <w:t>has</w:t>
      </w:r>
      <w:r>
        <w:rPr>
          <w:spacing w:val="10"/>
        </w:rPr>
        <w:t xml:space="preserve"> </w:t>
      </w:r>
      <w:r>
        <w:rPr>
          <w:spacing w:val="-1"/>
        </w:rPr>
        <w:t>been</w:t>
      </w:r>
      <w:r>
        <w:rPr>
          <w:spacing w:val="9"/>
        </w:rPr>
        <w:t xml:space="preserve"> </w:t>
      </w:r>
      <w:r>
        <w:rPr>
          <w:spacing w:val="-1"/>
        </w:rPr>
        <w:t>conducting</w:t>
      </w:r>
      <w:r>
        <w:rPr>
          <w:spacing w:val="11"/>
        </w:rPr>
        <w:t xml:space="preserve"> </w:t>
      </w:r>
      <w:r>
        <w:t>him-</w:t>
      </w:r>
      <w:r>
        <w:rPr>
          <w:spacing w:val="9"/>
        </w:rPr>
        <w:t xml:space="preserve"> </w:t>
      </w:r>
      <w:r>
        <w:t>or</w:t>
      </w:r>
      <w:r>
        <w:rPr>
          <w:spacing w:val="9"/>
        </w:rPr>
        <w:t xml:space="preserve"> </w:t>
      </w:r>
      <w:r>
        <w:rPr>
          <w:spacing w:val="-1"/>
        </w:rPr>
        <w:t>herself</w:t>
      </w:r>
      <w:r>
        <w:rPr>
          <w:spacing w:val="9"/>
        </w:rPr>
        <w:t xml:space="preserve"> </w:t>
      </w:r>
      <w:r>
        <w:rPr>
          <w:spacing w:val="-1"/>
        </w:rPr>
        <w:t>improperly.</w:t>
      </w:r>
      <w:r>
        <w:rPr>
          <w:spacing w:val="12"/>
        </w:rPr>
        <w:t xml:space="preserve"> </w:t>
      </w:r>
      <w:r>
        <w:rPr>
          <w:spacing w:val="-1"/>
        </w:rPr>
        <w:t>The</w:t>
      </w:r>
      <w:r>
        <w:rPr>
          <w:spacing w:val="8"/>
        </w:rPr>
        <w:t xml:space="preserve"> </w:t>
      </w:r>
      <w:r>
        <w:rPr>
          <w:spacing w:val="-1"/>
        </w:rPr>
        <w:t>Proposer</w:t>
      </w:r>
      <w:r>
        <w:rPr>
          <w:spacing w:val="10"/>
        </w:rPr>
        <w:t xml:space="preserve"> </w:t>
      </w:r>
      <w:r>
        <w:t>will</w:t>
      </w:r>
      <w:r>
        <w:rPr>
          <w:spacing w:val="9"/>
        </w:rPr>
        <w:t xml:space="preserve"> </w:t>
      </w:r>
      <w:r>
        <w:rPr>
          <w:spacing w:val="-1"/>
        </w:rPr>
        <w:t>not</w:t>
      </w:r>
      <w:r>
        <w:rPr>
          <w:spacing w:val="67"/>
        </w:rPr>
        <w:t xml:space="preserve"> </w:t>
      </w:r>
      <w:r>
        <w:t>permit</w:t>
      </w:r>
      <w:r>
        <w:rPr>
          <w:spacing w:val="-3"/>
        </w:rPr>
        <w:t xml:space="preserve"> </w:t>
      </w:r>
      <w:r>
        <w:t xml:space="preserve">a </w:t>
      </w:r>
      <w:r>
        <w:rPr>
          <w:spacing w:val="-1"/>
        </w:rPr>
        <w:t>person so</w:t>
      </w:r>
      <w:r>
        <w:rPr>
          <w:spacing w:val="1"/>
        </w:rPr>
        <w:t xml:space="preserve"> </w:t>
      </w:r>
      <w:r>
        <w:rPr>
          <w:spacing w:val="-2"/>
        </w:rPr>
        <w:t>removed</w:t>
      </w:r>
      <w:r>
        <w:rPr>
          <w:spacing w:val="-1"/>
        </w:rPr>
        <w:t xml:space="preserve"> </w:t>
      </w:r>
      <w:r>
        <w:t>to</w:t>
      </w:r>
      <w:r>
        <w:rPr>
          <w:spacing w:val="1"/>
        </w:rPr>
        <w:t xml:space="preserve"> </w:t>
      </w:r>
      <w:r>
        <w:rPr>
          <w:spacing w:val="-1"/>
        </w:rPr>
        <w:t>remain</w:t>
      </w:r>
      <w:r>
        <w:rPr>
          <w:spacing w:val="-2"/>
        </w:rPr>
        <w:t xml:space="preserve"> </w:t>
      </w:r>
      <w:r>
        <w:t>on</w:t>
      </w:r>
      <w:r>
        <w:rPr>
          <w:spacing w:val="-3"/>
        </w:rPr>
        <w:t xml:space="preserve"> </w:t>
      </w:r>
      <w:r>
        <w:t xml:space="preserve">or </w:t>
      </w:r>
      <w:r>
        <w:rPr>
          <w:spacing w:val="-1"/>
        </w:rPr>
        <w:t>return to the</w:t>
      </w:r>
      <w:r>
        <w:rPr>
          <w:spacing w:val="-2"/>
        </w:rPr>
        <w:t xml:space="preserve"> </w:t>
      </w:r>
      <w:r>
        <w:rPr>
          <w:spacing w:val="-1"/>
        </w:rPr>
        <w:t>Work</w:t>
      </w:r>
      <w:r>
        <w:t xml:space="preserve"> </w:t>
      </w:r>
      <w:r>
        <w:rPr>
          <w:spacing w:val="-1"/>
        </w:rPr>
        <w:t>Site</w:t>
      </w:r>
      <w:r>
        <w:rPr>
          <w:spacing w:val="-2"/>
        </w:rPr>
        <w:t xml:space="preserve"> </w:t>
      </w:r>
      <w:r>
        <w:t>or</w:t>
      </w:r>
      <w:r>
        <w:rPr>
          <w:spacing w:val="-3"/>
        </w:rPr>
        <w:t xml:space="preserve"> </w:t>
      </w:r>
      <w:r>
        <w:t>any</w:t>
      </w:r>
      <w:r>
        <w:rPr>
          <w:spacing w:val="4"/>
        </w:rPr>
        <w:t xml:space="preserve"> </w:t>
      </w:r>
      <w:r>
        <w:rPr>
          <w:spacing w:val="-1"/>
        </w:rPr>
        <w:t>FirstLine</w:t>
      </w:r>
      <w:r>
        <w:rPr>
          <w:spacing w:val="1"/>
        </w:rPr>
        <w:t xml:space="preserve"> </w:t>
      </w:r>
      <w:r>
        <w:rPr>
          <w:spacing w:val="-1"/>
        </w:rPr>
        <w:t>site.</w:t>
      </w:r>
      <w:r w:rsidR="008F28B5">
        <w:rPr>
          <w:spacing w:val="-1"/>
        </w:rPr>
        <w:t xml:space="preserve"> </w:t>
      </w:r>
      <w:r w:rsidR="008F28B5">
        <w:t xml:space="preserve">The </w:t>
      </w:r>
      <w:r w:rsidR="008F28B5" w:rsidRPr="0080338A">
        <w:rPr>
          <w:rFonts w:eastAsia="Trebuchet MS" w:cs="Calibri"/>
        </w:rPr>
        <w:t>Proposer shall maintain adequate staffing at all times</w:t>
      </w:r>
      <w:r w:rsidR="008F28B5">
        <w:rPr>
          <w:rFonts w:eastAsia="Trebuchet MS" w:cs="Calibri"/>
        </w:rPr>
        <w:t xml:space="preserve">. </w:t>
      </w:r>
      <w:r w:rsidR="008F28B5" w:rsidRPr="00C079BB">
        <w:t xml:space="preserve">All of the Proposer’s </w:t>
      </w:r>
      <w:r w:rsidR="008F28B5">
        <w:t xml:space="preserve">employees </w:t>
      </w:r>
      <w:r w:rsidR="008F28B5" w:rsidRPr="00C079BB">
        <w:t xml:space="preserve">shall be neatly dressed </w:t>
      </w:r>
      <w:r w:rsidR="008F28B5">
        <w:t>and</w:t>
      </w:r>
      <w:r w:rsidR="008F28B5" w:rsidRPr="00C079BB">
        <w:t xml:space="preserve"> shall be presentable, helpful, friendly and cooperative at all time</w:t>
      </w:r>
      <w:r w:rsidR="008F28B5">
        <w:t>s</w:t>
      </w:r>
      <w:r w:rsidR="008F28B5" w:rsidRPr="00C079BB">
        <w:t>.</w:t>
      </w:r>
      <w:r w:rsidR="008F28B5">
        <w:t xml:space="preserve"> </w:t>
      </w:r>
      <w:r w:rsidR="008F28B5" w:rsidRPr="00F858B4">
        <w:rPr>
          <w:rFonts w:cs="Calibri"/>
        </w:rPr>
        <w:t xml:space="preserve">The </w:t>
      </w:r>
      <w:r w:rsidR="005D2192">
        <w:rPr>
          <w:rFonts w:cs="Calibri"/>
        </w:rPr>
        <w:t>school</w:t>
      </w:r>
      <w:r w:rsidR="008F28B5" w:rsidRPr="00F858B4">
        <w:rPr>
          <w:rFonts w:cs="Calibri"/>
        </w:rPr>
        <w:t xml:space="preserve">’s interest in </w:t>
      </w:r>
      <w:r w:rsidR="005D2192">
        <w:rPr>
          <w:rFonts w:cs="Calibri"/>
        </w:rPr>
        <w:t>providing rigorous engaging instruction</w:t>
      </w:r>
      <w:r w:rsidR="008F28B5" w:rsidRPr="00F858B4">
        <w:rPr>
          <w:rFonts w:cs="Calibri"/>
        </w:rPr>
        <w:t xml:space="preserve"> takes precedence over the interest</w:t>
      </w:r>
      <w:r w:rsidR="008F28B5">
        <w:rPr>
          <w:rFonts w:cs="Calibri"/>
        </w:rPr>
        <w:t>s</w:t>
      </w:r>
      <w:r w:rsidR="008F28B5" w:rsidRPr="00F858B4">
        <w:rPr>
          <w:rFonts w:cs="Calibri"/>
        </w:rPr>
        <w:t xml:space="preserve"> of the Proposer</w:t>
      </w:r>
      <w:r w:rsidR="008F28B5">
        <w:rPr>
          <w:rFonts w:cs="Calibri"/>
        </w:rPr>
        <w:t xml:space="preserve">, </w:t>
      </w:r>
      <w:r w:rsidR="008F28B5" w:rsidRPr="00F858B4">
        <w:rPr>
          <w:rFonts w:cs="Calibri"/>
        </w:rPr>
        <w:t xml:space="preserve">its </w:t>
      </w:r>
      <w:r w:rsidR="005D2192">
        <w:rPr>
          <w:rFonts w:cs="Calibri"/>
        </w:rPr>
        <w:t>employees</w:t>
      </w:r>
      <w:r w:rsidR="008F28B5">
        <w:rPr>
          <w:rFonts w:cs="Calibri"/>
        </w:rPr>
        <w:t>,</w:t>
      </w:r>
      <w:r w:rsidR="008F28B5" w:rsidRPr="00F858B4">
        <w:rPr>
          <w:rFonts w:cs="Calibri"/>
        </w:rPr>
        <w:t xml:space="preserve"> or FirstLine.</w:t>
      </w:r>
      <w:r w:rsidR="008F28B5">
        <w:rPr>
          <w:rFonts w:cs="Calibri"/>
        </w:rPr>
        <w:t xml:space="preserve"> </w:t>
      </w:r>
      <w:r w:rsidR="005D2192">
        <w:rPr>
          <w:rFonts w:cs="Calibri"/>
        </w:rPr>
        <w:t>A</w:t>
      </w:r>
      <w:r w:rsidR="008F28B5" w:rsidRPr="00F858B4">
        <w:rPr>
          <w:rFonts w:cs="Calibri"/>
        </w:rPr>
        <w:t>ll other persons coming in contact with the children must be of stable personality and of the highest moral character.</w:t>
      </w:r>
      <w:r w:rsidR="008F28B5">
        <w:rPr>
          <w:rFonts w:cs="Calibri"/>
        </w:rPr>
        <w:t xml:space="preserve"> FirstLine places and </w:t>
      </w:r>
      <w:r w:rsidR="008F28B5" w:rsidRPr="00F858B4">
        <w:rPr>
          <w:rFonts w:cs="Calibri"/>
        </w:rPr>
        <w:t>the Proposer accepts full responsibility of assuring such qualities in personnel.</w:t>
      </w:r>
    </w:p>
    <w:p w:rsidR="00785140" w:rsidRDefault="00785140" w:rsidP="003C451B">
      <w:pPr>
        <w:spacing w:before="1"/>
        <w:rPr>
          <w:rFonts w:ascii="Calibri" w:eastAsia="Calibri" w:hAnsi="Calibri" w:cs="Calibri"/>
        </w:rPr>
      </w:pPr>
    </w:p>
    <w:p w:rsidR="008F28B5" w:rsidRDefault="008F28B5" w:rsidP="008F28B5">
      <w:pPr>
        <w:jc w:val="both"/>
      </w:pPr>
      <w:r w:rsidRPr="00AB7FA8">
        <w:rPr>
          <w:b/>
        </w:rPr>
        <w:t>Appointment of Supervis</w:t>
      </w:r>
      <w:r>
        <w:rPr>
          <w:b/>
        </w:rPr>
        <w:t>or</w:t>
      </w:r>
      <w:r>
        <w:t>: The Proposer will appoint an experienced Supervisor to be responsible for all work required under the contract. The Supervisor will m</w:t>
      </w:r>
      <w:r w:rsidRPr="00C079BB">
        <w:t xml:space="preserve">anage all </w:t>
      </w:r>
      <w:r>
        <w:t xml:space="preserve">technical </w:t>
      </w:r>
      <w:r w:rsidRPr="00C079BB">
        <w:t xml:space="preserve">activities of the </w:t>
      </w:r>
      <w:r w:rsidR="005D2192" w:rsidRPr="00C079BB">
        <w:t xml:space="preserve">Proposer </w:t>
      </w:r>
      <w:r w:rsidR="005D2192">
        <w:t>as</w:t>
      </w:r>
      <w:r w:rsidRPr="00C079BB">
        <w:t xml:space="preserve"> well as business </w:t>
      </w:r>
      <w:r>
        <w:t>activities and must b</w:t>
      </w:r>
      <w:r w:rsidR="005D2192">
        <w:t>e trained and experienced in</w:t>
      </w:r>
      <w:r>
        <w:t xml:space="preserve"> supervision</w:t>
      </w:r>
      <w:r w:rsidR="005D2192">
        <w:t>.</w:t>
      </w:r>
      <w:r>
        <w:t xml:space="preserve"> The Supervisor must be acceptable to FirstLine and receive on behalf of the Proposer any order or communication relating to the work on this contract. The Supervisor will be readily accessible to FirstLine personnel at all times and will have communication equipment (cell phone and email). </w:t>
      </w:r>
    </w:p>
    <w:p w:rsidR="008F28B5" w:rsidRDefault="008F28B5" w:rsidP="008F28B5">
      <w:pPr>
        <w:jc w:val="both"/>
        <w:rPr>
          <w:b/>
        </w:rPr>
      </w:pPr>
    </w:p>
    <w:p w:rsidR="008F28B5" w:rsidRDefault="008F28B5" w:rsidP="008F28B5">
      <w:pPr>
        <w:jc w:val="both"/>
      </w:pPr>
      <w:r>
        <w:rPr>
          <w:b/>
        </w:rPr>
        <w:t xml:space="preserve">Assignments: </w:t>
      </w:r>
      <w:r w:rsidRPr="00C079BB">
        <w:t xml:space="preserve">Services shall be performed by qualified, trained and </w:t>
      </w:r>
      <w:r>
        <w:t xml:space="preserve">properly licensed </w:t>
      </w:r>
      <w:r w:rsidRPr="00C079BB">
        <w:t xml:space="preserve">personnel </w:t>
      </w:r>
      <w:r>
        <w:t>who</w:t>
      </w:r>
      <w:r w:rsidRPr="00C079BB">
        <w:t xml:space="preserve"> are directly employed by the Proposer.</w:t>
      </w:r>
      <w:r>
        <w:t xml:space="preserve"> The Proposer will not make any assignments or subcontract any work under this agreement without prior written permission from FirstLine.</w:t>
      </w:r>
    </w:p>
    <w:p w:rsidR="008F28B5" w:rsidRDefault="008F28B5" w:rsidP="008F28B5">
      <w:pPr>
        <w:pStyle w:val="BodyText"/>
        <w:ind w:left="0" w:firstLine="0"/>
        <w:jc w:val="both"/>
        <w:rPr>
          <w:b/>
          <w:spacing w:val="-1"/>
        </w:rPr>
      </w:pPr>
    </w:p>
    <w:p w:rsidR="008F28B5" w:rsidRDefault="008F28B5" w:rsidP="008F28B5">
      <w:pPr>
        <w:pStyle w:val="BodyText"/>
        <w:ind w:left="0" w:firstLine="0"/>
        <w:jc w:val="both"/>
      </w:pPr>
      <w:r>
        <w:rPr>
          <w:b/>
          <w:spacing w:val="-1"/>
        </w:rPr>
        <w:t>Confidentiality:</w:t>
      </w:r>
      <w:r>
        <w:rPr>
          <w:b/>
        </w:rPr>
        <w:t xml:space="preserve"> </w:t>
      </w:r>
      <w:r>
        <w:rPr>
          <w:spacing w:val="-1"/>
        </w:rPr>
        <w:t>Confidentiality</w:t>
      </w:r>
      <w:r>
        <w:rPr>
          <w:spacing w:val="1"/>
        </w:rPr>
        <w:t xml:space="preserve"> </w:t>
      </w:r>
      <w:r>
        <w:t>is</w:t>
      </w:r>
      <w:r>
        <w:rPr>
          <w:spacing w:val="-2"/>
        </w:rPr>
        <w:t xml:space="preserve"> </w:t>
      </w:r>
      <w:r>
        <w:rPr>
          <w:spacing w:val="-1"/>
        </w:rPr>
        <w:t xml:space="preserve">required </w:t>
      </w:r>
      <w:r>
        <w:rPr>
          <w:spacing w:val="-2"/>
        </w:rPr>
        <w:t>from</w:t>
      </w:r>
      <w:r>
        <w:rPr>
          <w:spacing w:val="1"/>
        </w:rPr>
        <w:t xml:space="preserve"> </w:t>
      </w:r>
      <w:r>
        <w:rPr>
          <w:spacing w:val="-1"/>
        </w:rPr>
        <w:t>the</w:t>
      </w:r>
      <w:r>
        <w:rPr>
          <w:spacing w:val="-2"/>
        </w:rPr>
        <w:t xml:space="preserve"> </w:t>
      </w:r>
      <w:r>
        <w:rPr>
          <w:spacing w:val="-1"/>
        </w:rPr>
        <w:t>Proposer</w:t>
      </w:r>
      <w:r>
        <w:t xml:space="preserve"> </w:t>
      </w:r>
      <w:r>
        <w:rPr>
          <w:spacing w:val="-1"/>
        </w:rPr>
        <w:t xml:space="preserve">and </w:t>
      </w:r>
      <w:r>
        <w:t>its</w:t>
      </w:r>
      <w:r>
        <w:rPr>
          <w:spacing w:val="-2"/>
        </w:rPr>
        <w:t xml:space="preserve"> </w:t>
      </w:r>
      <w:r>
        <w:rPr>
          <w:spacing w:val="-1"/>
        </w:rPr>
        <w:t>employees</w:t>
      </w:r>
      <w:r>
        <w:rPr>
          <w:spacing w:val="-2"/>
        </w:rPr>
        <w:t xml:space="preserve"> </w:t>
      </w:r>
      <w:r>
        <w:t>at all</w:t>
      </w:r>
      <w:r>
        <w:rPr>
          <w:spacing w:val="-1"/>
        </w:rPr>
        <w:t xml:space="preserve"> times.</w:t>
      </w:r>
    </w:p>
    <w:p w:rsidR="008F28B5" w:rsidRDefault="008F28B5" w:rsidP="008F28B5">
      <w:pPr>
        <w:jc w:val="both"/>
      </w:pPr>
    </w:p>
    <w:p w:rsidR="008F28B5" w:rsidRDefault="008F28B5" w:rsidP="008F28B5">
      <w:pPr>
        <w:jc w:val="both"/>
      </w:pPr>
      <w:r>
        <w:rPr>
          <w:b/>
        </w:rPr>
        <w:t xml:space="preserve">Legal: </w:t>
      </w:r>
      <w:r>
        <w:t xml:space="preserve">The Proposer must fulfill all obligations in compliance with all applicable laws and regulations, </w:t>
      </w:r>
      <w:r w:rsidRPr="005A687F">
        <w:t>including the Occupational Health and Safety Act</w:t>
      </w:r>
      <w:r>
        <w:t xml:space="preserve">. </w:t>
      </w:r>
      <w:r w:rsidRPr="005A687F">
        <w:t xml:space="preserve">The Proposer must notify </w:t>
      </w:r>
      <w:r>
        <w:t>FirstLine</w:t>
      </w:r>
      <w:r w:rsidRPr="005A687F">
        <w:t xml:space="preserve"> concerning any litigation involving the Proposer or its parent or subsidiary companies.</w:t>
      </w:r>
      <w:r w:rsidR="005D2192">
        <w:t xml:space="preserve"> </w:t>
      </w:r>
      <w:r>
        <w:t>Confidentiality is required from the Proposer and its employees at all times.</w:t>
      </w:r>
    </w:p>
    <w:p w:rsidR="008F28B5" w:rsidRDefault="008F28B5" w:rsidP="008F28B5">
      <w:pPr>
        <w:jc w:val="both"/>
        <w:rPr>
          <w:b/>
        </w:rPr>
      </w:pPr>
    </w:p>
    <w:p w:rsidR="008F28B5" w:rsidRDefault="008F28B5" w:rsidP="008F28B5">
      <w:pPr>
        <w:jc w:val="both"/>
      </w:pPr>
      <w:r w:rsidRPr="00BE7F2C">
        <w:rPr>
          <w:b/>
        </w:rPr>
        <w:t>Responsibility</w:t>
      </w:r>
      <w:r>
        <w:t>: The Proposer will be responsible for all damage to the School’s property, equipment, and buildings caused by its employees or its equipment. The Proposer will also be responsible for any injuries to persons caused by its staff or equipment. The Proposer must be knowledgeable about and abide by all provisions of legislative enactments, by-laws and regulations in regard to safety.</w:t>
      </w:r>
    </w:p>
    <w:p w:rsidR="008F28B5" w:rsidRDefault="008F28B5" w:rsidP="008F28B5">
      <w:pPr>
        <w:pStyle w:val="ListParagraph"/>
        <w:jc w:val="both"/>
        <w:rPr>
          <w:b/>
        </w:rPr>
      </w:pPr>
    </w:p>
    <w:p w:rsidR="008F28B5" w:rsidRDefault="008F28B5" w:rsidP="008F28B5">
      <w:pPr>
        <w:pStyle w:val="ListParagraph"/>
        <w:jc w:val="both"/>
      </w:pPr>
      <w:r>
        <w:rPr>
          <w:b/>
        </w:rPr>
        <w:t xml:space="preserve">Insurance: </w:t>
      </w:r>
      <w:r w:rsidRPr="0094584E">
        <w:t>Proposer</w:t>
      </w:r>
      <w:r>
        <w:rPr>
          <w:b/>
        </w:rPr>
        <w:t xml:space="preserve"> </w:t>
      </w:r>
      <w:r>
        <w:t>must provide insurance coverage that will minimize FirstLine’s risk exposure:</w:t>
      </w:r>
    </w:p>
    <w:p w:rsidR="008F28B5" w:rsidRDefault="008F28B5" w:rsidP="008F28B5">
      <w:pPr>
        <w:widowControl/>
        <w:numPr>
          <w:ilvl w:val="0"/>
          <w:numId w:val="25"/>
        </w:numPr>
        <w:ind w:left="360"/>
        <w:jc w:val="both"/>
      </w:pPr>
      <w:r w:rsidRPr="00392F64">
        <w:t>Worker’s Compensation</w:t>
      </w:r>
      <w:r>
        <w:t>/</w:t>
      </w:r>
      <w:r w:rsidRPr="00392F64">
        <w:t>Employer’s Liability</w:t>
      </w:r>
      <w:r>
        <w:t xml:space="preserve"> insurance to cover bodily accidents in the amount of not less than $1,000,000 per accident</w:t>
      </w:r>
    </w:p>
    <w:p w:rsidR="008F28B5" w:rsidRDefault="008F28B5" w:rsidP="008F28B5">
      <w:pPr>
        <w:widowControl/>
        <w:numPr>
          <w:ilvl w:val="0"/>
          <w:numId w:val="25"/>
        </w:numPr>
        <w:ind w:left="360"/>
        <w:jc w:val="both"/>
      </w:pPr>
      <w:r w:rsidRPr="00392F64">
        <w:t>Comprehensive General Liability</w:t>
      </w:r>
      <w:r>
        <w:t xml:space="preserve"> insurance in the form of comprehensive, contractual insurance, personal injury, broad-form property damage, premises operations and completed operations in an amount of not less than $1,000,000 combined unit</w:t>
      </w:r>
    </w:p>
    <w:p w:rsidR="008F28B5" w:rsidRDefault="008F28B5" w:rsidP="008F28B5">
      <w:pPr>
        <w:widowControl/>
        <w:numPr>
          <w:ilvl w:val="0"/>
          <w:numId w:val="25"/>
        </w:numPr>
        <w:ind w:left="360"/>
        <w:jc w:val="both"/>
      </w:pPr>
      <w:r w:rsidRPr="00392F64">
        <w:t>Automobile Liability and Physical Damage</w:t>
      </w:r>
      <w:r>
        <w:t xml:space="preserve"> insurance for an amount of not less than $1,000,000 for each bodily injury and property damage combined, single limits, and extensions of comprehensive coverage for all leased, owned and hired vehicles</w:t>
      </w:r>
    </w:p>
    <w:p w:rsidR="008F28B5" w:rsidRDefault="008F28B5" w:rsidP="008F28B5">
      <w:pPr>
        <w:jc w:val="both"/>
        <w:rPr>
          <w:b/>
        </w:rPr>
      </w:pPr>
    </w:p>
    <w:p w:rsidR="008F28B5" w:rsidRPr="00FC041D" w:rsidRDefault="008F28B5" w:rsidP="008F28B5">
      <w:pPr>
        <w:jc w:val="both"/>
      </w:pPr>
      <w:r w:rsidRPr="00FC041D">
        <w:rPr>
          <w:b/>
        </w:rPr>
        <w:t>Environment:</w:t>
      </w:r>
      <w:r>
        <w:t xml:space="preserve"> </w:t>
      </w:r>
      <w:r w:rsidRPr="00FC041D">
        <w:t xml:space="preserve">The Proposer is expected to adhere to and assist in efforts to </w:t>
      </w:r>
      <w:r>
        <w:t xml:space="preserve">reduce harmful emissions, </w:t>
      </w:r>
      <w:r w:rsidRPr="00FC041D">
        <w:t>recycle materials</w:t>
      </w:r>
      <w:r>
        <w:t xml:space="preserve">, and </w:t>
      </w:r>
      <w:r w:rsidRPr="00FC041D">
        <w:t>preserve the environment through programs instituted by FirstLine</w:t>
      </w:r>
      <w:r>
        <w:t xml:space="preserve"> as well as through their own operations</w:t>
      </w:r>
      <w:r w:rsidRPr="00FC041D">
        <w:t>. Every effort will be made by the Proposer to expand the environmental programs in their areas of responsibility.</w:t>
      </w:r>
    </w:p>
    <w:p w:rsidR="00785140" w:rsidRDefault="00785140">
      <w:pPr>
        <w:rPr>
          <w:rFonts w:ascii="Calibri" w:eastAsia="Calibri" w:hAnsi="Calibri" w:cs="Calibri"/>
        </w:rPr>
      </w:pPr>
    </w:p>
    <w:p w:rsidR="008F28B5" w:rsidRDefault="008F28B5" w:rsidP="008F28B5">
      <w:pPr>
        <w:jc w:val="both"/>
        <w:rPr>
          <w:b/>
        </w:rPr>
      </w:pPr>
    </w:p>
    <w:p w:rsidR="00560C2A" w:rsidRDefault="008F28B5" w:rsidP="008F28B5">
      <w:pPr>
        <w:jc w:val="both"/>
      </w:pPr>
      <w:r>
        <w:rPr>
          <w:b/>
        </w:rPr>
        <w:t xml:space="preserve">Start-Up Schedule: </w:t>
      </w:r>
      <w:r>
        <w:t xml:space="preserve">FirstLine Schools expects the Proposer to meet </w:t>
      </w:r>
      <w:r w:rsidR="00D3541E">
        <w:t xml:space="preserve">a specific start-up </w:t>
      </w:r>
      <w:r>
        <w:t>schedule. The Proposer must have the staffing and resources necessary to deliver accurate information to FirstLine leadership on or before the delivery dates and to meet the deadlines for</w:t>
      </w:r>
      <w:r w:rsidR="00D3541E">
        <w:t xml:space="preserve"> the </w:t>
      </w:r>
      <w:r w:rsidR="00560C2A">
        <w:t>activities given below.</w:t>
      </w:r>
    </w:p>
    <w:p w:rsidR="00560C2A" w:rsidRDefault="00560C2A" w:rsidP="008F28B5">
      <w:pPr>
        <w:jc w:val="both"/>
      </w:pPr>
    </w:p>
    <w:p w:rsidR="00CD13C3" w:rsidRDefault="0051071B" w:rsidP="00CD13C3">
      <w:pPr>
        <w:pStyle w:val="ListParagraph"/>
        <w:numPr>
          <w:ilvl w:val="3"/>
          <w:numId w:val="32"/>
        </w:numPr>
        <w:ind w:left="1080"/>
        <w:contextualSpacing/>
      </w:pPr>
      <w:r>
        <w:t>6/</w:t>
      </w:r>
      <w:r w:rsidR="00CD13C3">
        <w:t>1/16: Award of Contract</w:t>
      </w:r>
    </w:p>
    <w:p w:rsidR="0051071B" w:rsidRDefault="0051071B" w:rsidP="00CD13C3">
      <w:pPr>
        <w:pStyle w:val="ListParagraph"/>
        <w:numPr>
          <w:ilvl w:val="3"/>
          <w:numId w:val="32"/>
        </w:numPr>
        <w:ind w:left="1080"/>
        <w:contextualSpacing/>
      </w:pPr>
      <w:r>
        <w:t>6/30/16</w:t>
      </w:r>
      <w:r w:rsidR="00BF5CC5">
        <w:t>:</w:t>
      </w:r>
      <w:r>
        <w:t xml:space="preserve"> Proposer will confirm consultants who will be working with the school</w:t>
      </w:r>
    </w:p>
    <w:p w:rsidR="00BF5CC5" w:rsidRDefault="00BF5CC5" w:rsidP="00CD13C3">
      <w:pPr>
        <w:pStyle w:val="ListParagraph"/>
        <w:numPr>
          <w:ilvl w:val="3"/>
          <w:numId w:val="32"/>
        </w:numPr>
        <w:ind w:left="1080"/>
        <w:contextualSpacing/>
      </w:pPr>
      <w:r>
        <w:t>7/18-22/16 : Two days of pre-opening training</w:t>
      </w:r>
    </w:p>
    <w:p w:rsidR="00CD13C3" w:rsidRDefault="00CD13C3" w:rsidP="00CD13C3">
      <w:pPr>
        <w:pStyle w:val="ListParagraph"/>
        <w:numPr>
          <w:ilvl w:val="3"/>
          <w:numId w:val="32"/>
        </w:numPr>
        <w:ind w:left="1080"/>
        <w:contextualSpacing/>
      </w:pPr>
      <w:r>
        <w:t>8/3/16: First Day of School</w:t>
      </w:r>
    </w:p>
    <w:p w:rsidR="00560C2A" w:rsidRDefault="00560C2A" w:rsidP="008F28B5">
      <w:pPr>
        <w:jc w:val="both"/>
      </w:pPr>
    </w:p>
    <w:p w:rsidR="00785140" w:rsidRDefault="00785140" w:rsidP="003223F6">
      <w:pPr>
        <w:spacing w:before="1"/>
        <w:rPr>
          <w:rFonts w:ascii="Calibri" w:eastAsia="Calibri" w:hAnsi="Calibri" w:cs="Calibri"/>
        </w:rPr>
      </w:pPr>
    </w:p>
    <w:p w:rsidR="003223F6" w:rsidRDefault="003223F6" w:rsidP="003223F6">
      <w:pPr>
        <w:spacing w:before="1"/>
      </w:pPr>
      <w:r w:rsidRPr="00A64A34">
        <w:rPr>
          <w:b/>
        </w:rPr>
        <w:t>Living Wage:</w:t>
      </w:r>
      <w:r>
        <w:t xml:space="preserve"> The Proposer agrees to carefully monitor and enforce salaries and benefits that permit their employees to live comfortably. Today, working people struggle to cover the cost of housing, food, health care, childcare and other basic necessities for themselves and their families. A worker who is paid the minimum wage of $7.25/hour, or any wage below a living wage, cannot possibly afford necessities without assistance. This creates problems not only for workers, but for businesses and the local economy. Paying a living wage leads to increased worker morale, worker health and quality of service. Paying a living wage also lowers absenteeism, turnover rates, and recruiting and training costs. Living wages stimulate the economy through increased consumer spending and the money multiplier effect outlined below: </w:t>
      </w:r>
    </w:p>
    <w:p w:rsidR="003223F6" w:rsidRPr="0051071B" w:rsidRDefault="003223F6" w:rsidP="0051071B">
      <w:pPr>
        <w:spacing w:before="1"/>
      </w:pPr>
      <w:r w:rsidRPr="00833666">
        <w:rPr>
          <w:noProof/>
        </w:rPr>
        <w:lastRenderedPageBreak/>
        <w:drawing>
          <wp:inline distT="0" distB="0" distL="0" distR="0">
            <wp:extent cx="6121400" cy="2957626"/>
            <wp:effectExtent l="38100" t="0" r="12700" b="0"/>
            <wp:docPr id="3"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B6091" w:rsidRDefault="001B6091" w:rsidP="008F28B5">
      <w:pPr>
        <w:jc w:val="both"/>
        <w:rPr>
          <w:rFonts w:ascii="Calibri" w:eastAsia="Calibri" w:hAnsi="Calibri" w:cs="Calibri"/>
          <w:b/>
        </w:rPr>
      </w:pPr>
      <w:r>
        <w:rPr>
          <w:rFonts w:ascii="Calibri" w:eastAsia="Calibri" w:hAnsi="Calibri" w:cs="Calibri"/>
          <w:b/>
        </w:rPr>
        <w:t>We also require at least 75% of the people employed under our contract to be full time employees.</w:t>
      </w:r>
    </w:p>
    <w:p w:rsidR="001B6091" w:rsidRDefault="001B6091" w:rsidP="008F28B5">
      <w:pPr>
        <w:jc w:val="both"/>
        <w:rPr>
          <w:rFonts w:ascii="Calibri" w:eastAsia="Calibri" w:hAnsi="Calibri" w:cs="Calibri"/>
          <w:b/>
        </w:rPr>
      </w:pPr>
    </w:p>
    <w:p w:rsidR="008F28B5" w:rsidRDefault="008F28B5" w:rsidP="008F28B5">
      <w:pPr>
        <w:jc w:val="both"/>
      </w:pPr>
      <w:r>
        <w:rPr>
          <w:b/>
        </w:rPr>
        <w:t xml:space="preserve">Pricing: </w:t>
      </w:r>
      <w:r w:rsidRPr="00A30A33">
        <w:t xml:space="preserve">The </w:t>
      </w:r>
      <w:r>
        <w:t xml:space="preserve">Proposer will offer its services in a variety of ways so that FirstLine can build the best model for our network of schools. Proposed rates are to include ALL operating costs, including but not limited to overhead, facilities, maintenance, staffing, training, equipment, insurance, software, and any other costs necessary to provide </w:t>
      </w:r>
      <w:r w:rsidR="003223F6">
        <w:t>student van</w:t>
      </w:r>
      <w:r>
        <w:t xml:space="preserve"> transportation services. </w:t>
      </w:r>
    </w:p>
    <w:p w:rsidR="008F28B5" w:rsidRDefault="008F28B5" w:rsidP="008F28B5">
      <w:pPr>
        <w:jc w:val="both"/>
      </w:pPr>
    </w:p>
    <w:p w:rsidR="008F28B5" w:rsidRDefault="003223F6" w:rsidP="008F28B5">
      <w:pPr>
        <w:jc w:val="both"/>
      </w:pPr>
      <w:r>
        <w:t>Attachment C</w:t>
      </w:r>
      <w:r w:rsidR="008F28B5">
        <w:t xml:space="preserve"> (Pages 1 and 2) The Proposer may elect to price their service by </w:t>
      </w:r>
      <w:r w:rsidR="0051071B">
        <w:t>day</w:t>
      </w:r>
      <w:r w:rsidR="008F28B5">
        <w:t xml:space="preserve">, by hour, or by any combination of the two. </w:t>
      </w:r>
    </w:p>
    <w:p w:rsidR="008F28B5" w:rsidRDefault="008F28B5" w:rsidP="008F28B5">
      <w:pPr>
        <w:jc w:val="both"/>
      </w:pPr>
    </w:p>
    <w:p w:rsidR="00785140" w:rsidRDefault="008F28B5" w:rsidP="00D3541E">
      <w:pPr>
        <w:jc w:val="both"/>
      </w:pPr>
      <w:r>
        <w:t xml:space="preserve">Any service that the Proposer does not wish to bid on must be indicated with </w:t>
      </w:r>
      <w:r w:rsidRPr="004943B0">
        <w:rPr>
          <w:b/>
        </w:rPr>
        <w:t>N/A</w:t>
      </w:r>
      <w:r>
        <w:t xml:space="preserve">. Any pricing option that the Proposer does not use must be indicated with </w:t>
      </w:r>
      <w:r w:rsidRPr="00EA2C7C">
        <w:rPr>
          <w:b/>
        </w:rPr>
        <w:t>N/A</w:t>
      </w:r>
      <w:r>
        <w:t>.  Provide details as requested in all boxes, and additional information as necessary.</w:t>
      </w:r>
    </w:p>
    <w:p w:rsidR="00183833" w:rsidRDefault="00183833" w:rsidP="00183833">
      <w:pPr>
        <w:pStyle w:val="Heading3"/>
        <w:spacing w:before="56"/>
        <w:ind w:left="0" w:right="1166"/>
        <w:rPr>
          <w:rFonts w:cs="Calibri"/>
          <w:b w:val="0"/>
          <w:bCs w:val="0"/>
          <w:sz w:val="27"/>
          <w:szCs w:val="27"/>
        </w:rPr>
      </w:pPr>
      <w:r>
        <w:rPr>
          <w:rFonts w:cs="Calibri"/>
          <w:b w:val="0"/>
          <w:bCs w:val="0"/>
          <w:sz w:val="27"/>
          <w:szCs w:val="27"/>
        </w:rPr>
        <w:br w:type="page"/>
      </w:r>
    </w:p>
    <w:p w:rsidR="003223F6" w:rsidRDefault="003223F6">
      <w:pPr>
        <w:rPr>
          <w:rFonts w:ascii="Calibri" w:eastAsia="Calibri" w:hAnsi="Calibri" w:cs="Calibri"/>
          <w:sz w:val="27"/>
          <w:szCs w:val="27"/>
        </w:rPr>
      </w:pPr>
    </w:p>
    <w:p w:rsidR="003223F6" w:rsidRPr="004F7B0C" w:rsidRDefault="003223F6" w:rsidP="003223F6">
      <w:pPr>
        <w:jc w:val="center"/>
        <w:rPr>
          <w:rFonts w:eastAsia="Trebuchet MS" w:cs="Calibri"/>
          <w:b/>
          <w:u w:val="single"/>
        </w:rPr>
      </w:pPr>
      <w:r w:rsidRPr="004F7B0C">
        <w:rPr>
          <w:rFonts w:eastAsia="Trebuchet MS" w:cs="Calibri"/>
          <w:b/>
          <w:u w:val="single"/>
        </w:rPr>
        <w:t xml:space="preserve">Scope of Work – </w:t>
      </w:r>
      <w:r w:rsidR="008532FF">
        <w:rPr>
          <w:rFonts w:eastAsia="Trebuchet MS" w:cs="Calibri"/>
          <w:b/>
          <w:u w:val="single"/>
        </w:rPr>
        <w:t>School Leadership Consulting</w:t>
      </w:r>
      <w:r w:rsidRPr="004F7B0C">
        <w:rPr>
          <w:rFonts w:eastAsia="Trebuchet MS" w:cs="Calibri"/>
          <w:b/>
          <w:u w:val="single"/>
        </w:rPr>
        <w:t xml:space="preserve"> </w:t>
      </w:r>
      <w:r w:rsidR="004C4F06">
        <w:rPr>
          <w:rFonts w:eastAsia="Trebuchet MS" w:cs="Calibri"/>
          <w:b/>
          <w:u w:val="single"/>
        </w:rPr>
        <w:t>Services</w:t>
      </w:r>
    </w:p>
    <w:p w:rsidR="003223F6" w:rsidRPr="004F7B0C" w:rsidRDefault="003223F6" w:rsidP="003223F6">
      <w:pPr>
        <w:ind w:right="-20"/>
        <w:jc w:val="both"/>
        <w:rPr>
          <w:rFonts w:eastAsia="Trebuchet MS" w:cs="Calibri"/>
        </w:rPr>
      </w:pPr>
    </w:p>
    <w:p w:rsidR="003223F6" w:rsidRDefault="003223F6" w:rsidP="003223F6">
      <w:pPr>
        <w:pStyle w:val="DefaultText"/>
        <w:jc w:val="both"/>
        <w:rPr>
          <w:rFonts w:ascii="Calibri" w:hAnsi="Calibri" w:cs="Calibri"/>
          <w:sz w:val="22"/>
          <w:szCs w:val="22"/>
        </w:rPr>
      </w:pPr>
      <w:r w:rsidRPr="004F7B0C">
        <w:rPr>
          <w:rFonts w:ascii="Calibri" w:eastAsia="Trebuchet MS" w:hAnsi="Calibri" w:cs="Calibri"/>
          <w:sz w:val="22"/>
          <w:szCs w:val="22"/>
        </w:rPr>
        <w:t>The</w:t>
      </w:r>
      <w:r w:rsidRPr="00016C30">
        <w:rPr>
          <w:rFonts w:ascii="Calibri" w:eastAsia="Trebuchet MS" w:hAnsi="Calibri" w:cs="Calibri"/>
          <w:sz w:val="22"/>
          <w:szCs w:val="22"/>
        </w:rPr>
        <w:t xml:space="preserve"> </w:t>
      </w:r>
      <w:r w:rsidRPr="004F7B0C">
        <w:rPr>
          <w:rFonts w:ascii="Calibri" w:eastAsia="Trebuchet MS" w:hAnsi="Calibri" w:cs="Calibri"/>
          <w:sz w:val="22"/>
          <w:szCs w:val="22"/>
        </w:rPr>
        <w:t xml:space="preserve">Proposer is responsible for all </w:t>
      </w:r>
      <w:r w:rsidR="009E2D73">
        <w:rPr>
          <w:rFonts w:ascii="Calibri" w:eastAsia="Trebuchet MS" w:hAnsi="Calibri" w:cs="Calibri"/>
          <w:sz w:val="22"/>
          <w:szCs w:val="22"/>
        </w:rPr>
        <w:t>special education</w:t>
      </w:r>
      <w:r w:rsidR="0051071B">
        <w:rPr>
          <w:rFonts w:ascii="Calibri" w:eastAsia="Trebuchet MS" w:hAnsi="Calibri" w:cs="Calibri"/>
          <w:sz w:val="22"/>
          <w:szCs w:val="22"/>
        </w:rPr>
        <w:t xml:space="preserve"> support</w:t>
      </w:r>
      <w:r w:rsidRPr="00486235">
        <w:rPr>
          <w:rFonts w:ascii="Calibri" w:eastAsia="Trebuchet MS" w:hAnsi="Calibri" w:cs="Calibri"/>
          <w:sz w:val="22"/>
          <w:szCs w:val="22"/>
        </w:rPr>
        <w:t xml:space="preserve">. The Proposer must have all staff, equipment, and procedures in place before regular service begins on </w:t>
      </w:r>
      <w:r w:rsidR="00016C30">
        <w:rPr>
          <w:rFonts w:ascii="Calibri" w:eastAsia="Trebuchet MS" w:hAnsi="Calibri" w:cs="Calibri"/>
          <w:sz w:val="22"/>
          <w:szCs w:val="22"/>
        </w:rPr>
        <w:t>8/3/16</w:t>
      </w:r>
      <w:r w:rsidRPr="00486235">
        <w:rPr>
          <w:rFonts w:ascii="Calibri" w:eastAsia="Trebuchet MS" w:hAnsi="Calibri" w:cs="Calibri"/>
          <w:sz w:val="22"/>
          <w:szCs w:val="22"/>
        </w:rPr>
        <w:t>.</w:t>
      </w:r>
      <w:r>
        <w:rPr>
          <w:rFonts w:ascii="Calibri" w:eastAsia="Trebuchet MS" w:hAnsi="Calibri" w:cs="Calibri"/>
        </w:rPr>
        <w:t xml:space="preserve"> </w:t>
      </w:r>
    </w:p>
    <w:p w:rsidR="00A114D0" w:rsidRDefault="00A114D0" w:rsidP="003223F6">
      <w:pPr>
        <w:pStyle w:val="DefaultText"/>
        <w:jc w:val="both"/>
        <w:rPr>
          <w:rFonts w:ascii="Calibri" w:hAnsi="Calibri" w:cs="Calibri"/>
          <w:sz w:val="22"/>
          <w:szCs w:val="22"/>
        </w:rPr>
      </w:pPr>
    </w:p>
    <w:p w:rsidR="003223F6" w:rsidRDefault="003223F6" w:rsidP="003223F6">
      <w:pPr>
        <w:ind w:right="-20"/>
        <w:jc w:val="both"/>
        <w:rPr>
          <w:rFonts w:eastAsia="Trebuchet MS" w:cs="Calibri"/>
          <w:b/>
        </w:rPr>
      </w:pPr>
    </w:p>
    <w:p w:rsidR="003223F6" w:rsidRDefault="0051071B" w:rsidP="003223F6">
      <w:pPr>
        <w:ind w:right="-20"/>
        <w:jc w:val="both"/>
        <w:rPr>
          <w:rFonts w:cs="Calibri"/>
        </w:rPr>
      </w:pPr>
      <w:r>
        <w:rPr>
          <w:rFonts w:eastAsia="Trebuchet MS" w:cs="Calibri"/>
          <w:b/>
        </w:rPr>
        <w:t>Consultants</w:t>
      </w:r>
      <w:r w:rsidR="003223F6" w:rsidRPr="00486235">
        <w:rPr>
          <w:rFonts w:eastAsia="Trebuchet MS" w:cs="Calibri"/>
          <w:b/>
        </w:rPr>
        <w:t xml:space="preserve">: </w:t>
      </w:r>
      <w:r w:rsidR="003223F6" w:rsidRPr="00486235">
        <w:rPr>
          <w:rFonts w:eastAsia="Trebuchet MS" w:cs="Calibri"/>
        </w:rPr>
        <w:t xml:space="preserve">The Proposer is responsible for the hiring, assigning, training, and managing of all </w:t>
      </w:r>
      <w:r>
        <w:rPr>
          <w:rFonts w:eastAsia="Trebuchet MS" w:cs="Calibri"/>
        </w:rPr>
        <w:t>individuals assigned as consultants</w:t>
      </w:r>
      <w:r w:rsidR="003223F6" w:rsidRPr="00486235">
        <w:rPr>
          <w:rFonts w:eastAsia="Trebuchet MS" w:cs="Calibri"/>
        </w:rPr>
        <w:t>.</w:t>
      </w:r>
      <w:r w:rsidR="003223F6">
        <w:rPr>
          <w:rFonts w:eastAsia="Trebuchet MS" w:cs="Calibri"/>
        </w:rPr>
        <w:t xml:space="preserve"> </w:t>
      </w:r>
      <w:r w:rsidR="003223F6" w:rsidRPr="00486235">
        <w:rPr>
          <w:rFonts w:eastAsia="Trebuchet MS" w:cs="Calibri"/>
        </w:rPr>
        <w:t>It is the express desire of FirstLine that the rate of turnover be minimal.</w:t>
      </w:r>
      <w:r w:rsidR="003223F6">
        <w:rPr>
          <w:rFonts w:eastAsia="Trebuchet MS" w:cs="Calibri"/>
        </w:rPr>
        <w:t xml:space="preserve"> </w:t>
      </w:r>
    </w:p>
    <w:p w:rsidR="003223F6" w:rsidRDefault="003223F6" w:rsidP="003223F6">
      <w:pPr>
        <w:ind w:right="-20"/>
        <w:jc w:val="both"/>
        <w:rPr>
          <w:rFonts w:eastAsia="Trebuchet MS" w:cs="Calibri"/>
        </w:rPr>
      </w:pPr>
    </w:p>
    <w:p w:rsidR="003223F6" w:rsidRPr="00B73E2B" w:rsidRDefault="003223F6" w:rsidP="003223F6">
      <w:pPr>
        <w:jc w:val="both"/>
        <w:rPr>
          <w:rFonts w:cs="Calibri"/>
        </w:rPr>
      </w:pPr>
      <w:r w:rsidRPr="004F7B0C">
        <w:rPr>
          <w:rFonts w:cs="Calibri"/>
          <w:b/>
        </w:rPr>
        <w:t>Feedback</w:t>
      </w:r>
      <w:r>
        <w:rPr>
          <w:rFonts w:cs="Calibri"/>
          <w:b/>
        </w:rPr>
        <w:t xml:space="preserve"> System: </w:t>
      </w:r>
      <w:r>
        <w:rPr>
          <w:rFonts w:cs="Calibri"/>
        </w:rPr>
        <w:t>The Proposer will enact a rigorous feedback system so that FirstLine and the Proposer both have regular opportunities to celebrate achievements, critique issues, and identify concerns to address. The feedback schedule must include weekly meetings during start-up, monthly meetings that focus on customer service, and quarterly anonymous surveys submitted to students, parents, school leadership, School Operations Managers</w:t>
      </w:r>
      <w:r w:rsidR="00016C30">
        <w:rPr>
          <w:rFonts w:cs="Calibri"/>
        </w:rPr>
        <w:t>/School Business Managers</w:t>
      </w:r>
      <w:r>
        <w:rPr>
          <w:rFonts w:cs="Calibri"/>
        </w:rPr>
        <w:t>, the Director of Operations, and the Chief Operating Officer.</w:t>
      </w:r>
    </w:p>
    <w:p w:rsidR="003223F6" w:rsidRPr="00686EE0" w:rsidRDefault="003223F6" w:rsidP="003223F6">
      <w:pPr>
        <w:pStyle w:val="DefaultText"/>
        <w:jc w:val="both"/>
        <w:rPr>
          <w:rFonts w:ascii="Calibri" w:hAnsi="Calibri" w:cs="Calibri"/>
          <w:sz w:val="22"/>
          <w:szCs w:val="22"/>
        </w:rPr>
      </w:pPr>
    </w:p>
    <w:p w:rsidR="003223F6" w:rsidRPr="004F7B0C" w:rsidRDefault="003223F6" w:rsidP="003223F6">
      <w:pPr>
        <w:rPr>
          <w:rFonts w:cs="Calibri"/>
          <w:b/>
        </w:rPr>
      </w:pPr>
    </w:p>
    <w:p w:rsidR="00C16DDD" w:rsidRDefault="00C16DDD">
      <w:pPr>
        <w:rPr>
          <w:rFonts w:ascii="Calibri" w:eastAsia="Calibri" w:hAnsi="Calibri" w:cs="Calibri"/>
          <w:sz w:val="27"/>
          <w:szCs w:val="27"/>
        </w:rPr>
      </w:pPr>
      <w:r>
        <w:rPr>
          <w:rFonts w:ascii="Calibri" w:eastAsia="Calibri" w:hAnsi="Calibri" w:cs="Calibri"/>
          <w:sz w:val="27"/>
          <w:szCs w:val="27"/>
        </w:rPr>
        <w:br w:type="page"/>
      </w:r>
    </w:p>
    <w:p w:rsidR="00BD4CB9" w:rsidRDefault="00BD4CB9">
      <w:pPr>
        <w:spacing w:before="2"/>
        <w:rPr>
          <w:rFonts w:ascii="Calibri" w:eastAsia="Calibri" w:hAnsi="Calibri" w:cs="Calibri"/>
          <w:sz w:val="27"/>
          <w:szCs w:val="27"/>
        </w:rPr>
      </w:pPr>
    </w:p>
    <w:p w:rsidR="00785140" w:rsidRDefault="00BC14EC">
      <w:pPr>
        <w:pStyle w:val="Heading3"/>
        <w:spacing w:before="56"/>
        <w:ind w:left="1166" w:right="1166"/>
        <w:jc w:val="center"/>
        <w:rPr>
          <w:b w:val="0"/>
          <w:bCs w:val="0"/>
        </w:rPr>
      </w:pPr>
      <w:r>
        <w:rPr>
          <w:u w:val="thick" w:color="000000"/>
        </w:rPr>
        <w:t>RFP</w:t>
      </w:r>
      <w:r>
        <w:rPr>
          <w:spacing w:val="-1"/>
          <w:u w:val="thick" w:color="000000"/>
        </w:rPr>
        <w:t xml:space="preserve"> Bid Process</w:t>
      </w:r>
    </w:p>
    <w:p w:rsidR="00785140" w:rsidRDefault="00785140">
      <w:pPr>
        <w:spacing w:before="5"/>
        <w:rPr>
          <w:rFonts w:ascii="Calibri" w:eastAsia="Calibri" w:hAnsi="Calibri" w:cs="Calibri"/>
          <w:b/>
          <w:bCs/>
          <w:sz w:val="17"/>
          <w:szCs w:val="17"/>
        </w:rPr>
      </w:pPr>
    </w:p>
    <w:p w:rsidR="00785140" w:rsidRDefault="00BC14EC">
      <w:pPr>
        <w:ind w:left="140"/>
        <w:rPr>
          <w:rFonts w:ascii="Calibri" w:eastAsia="Calibri" w:hAnsi="Calibri" w:cs="Calibri"/>
        </w:rPr>
      </w:pPr>
      <w:r>
        <w:rPr>
          <w:rFonts w:ascii="Calibri"/>
          <w:b/>
          <w:spacing w:val="-1"/>
        </w:rPr>
        <w:t xml:space="preserve">Submission: </w:t>
      </w:r>
      <w:r>
        <w:rPr>
          <w:rFonts w:ascii="Calibri"/>
          <w:spacing w:val="-1"/>
        </w:rPr>
        <w:t>The</w:t>
      </w:r>
      <w:r>
        <w:rPr>
          <w:rFonts w:ascii="Calibri"/>
          <w:spacing w:val="-2"/>
        </w:rPr>
        <w:t xml:space="preserve"> </w:t>
      </w:r>
      <w:r>
        <w:rPr>
          <w:rFonts w:ascii="Calibri"/>
          <w:spacing w:val="-1"/>
        </w:rPr>
        <w:t>Proposer</w:t>
      </w:r>
      <w:r>
        <w:rPr>
          <w:rFonts w:ascii="Calibri"/>
          <w:spacing w:val="-4"/>
        </w:rPr>
        <w:t xml:space="preserve"> </w:t>
      </w:r>
      <w:r>
        <w:rPr>
          <w:rFonts w:ascii="Calibri"/>
        </w:rPr>
        <w:t xml:space="preserve">will </w:t>
      </w:r>
      <w:r>
        <w:rPr>
          <w:rFonts w:ascii="Calibri"/>
          <w:spacing w:val="-1"/>
        </w:rPr>
        <w:t>submit</w:t>
      </w:r>
      <w:r>
        <w:rPr>
          <w:rFonts w:ascii="Calibri"/>
          <w:spacing w:val="-3"/>
        </w:rPr>
        <w:t xml:space="preserve"> </w:t>
      </w:r>
      <w:r>
        <w:rPr>
          <w:rFonts w:ascii="Calibri"/>
          <w:spacing w:val="-1"/>
        </w:rPr>
        <w:t>the</w:t>
      </w:r>
      <w:r>
        <w:rPr>
          <w:rFonts w:ascii="Calibri"/>
          <w:spacing w:val="-2"/>
        </w:rPr>
        <w:t xml:space="preserve"> </w:t>
      </w:r>
      <w:r>
        <w:rPr>
          <w:rFonts w:ascii="Calibri"/>
          <w:spacing w:val="-1"/>
        </w:rPr>
        <w:t>following</w:t>
      </w:r>
      <w:r>
        <w:rPr>
          <w:rFonts w:ascii="Calibri"/>
        </w:rPr>
        <w:t xml:space="preserve"> </w:t>
      </w:r>
      <w:r>
        <w:rPr>
          <w:rFonts w:ascii="Calibri"/>
          <w:spacing w:val="-2"/>
        </w:rPr>
        <w:t>by</w:t>
      </w:r>
      <w:r>
        <w:rPr>
          <w:rFonts w:ascii="Calibri"/>
          <w:spacing w:val="1"/>
        </w:rPr>
        <w:t xml:space="preserve"> </w:t>
      </w:r>
      <w:r w:rsidR="00AE0D7D">
        <w:rPr>
          <w:rFonts w:ascii="Calibri"/>
          <w:b/>
          <w:spacing w:val="-1"/>
        </w:rPr>
        <w:t>Friday</w:t>
      </w:r>
      <w:r w:rsidR="00C16DDD">
        <w:rPr>
          <w:rFonts w:ascii="Calibri"/>
          <w:b/>
          <w:spacing w:val="-1"/>
        </w:rPr>
        <w:t xml:space="preserve">, </w:t>
      </w:r>
      <w:r w:rsidR="000C56EA">
        <w:rPr>
          <w:rFonts w:ascii="Calibri"/>
          <w:b/>
          <w:spacing w:val="-1"/>
        </w:rPr>
        <w:t>May</w:t>
      </w:r>
      <w:r w:rsidR="00C16DDD">
        <w:rPr>
          <w:rFonts w:ascii="Calibri"/>
          <w:b/>
          <w:spacing w:val="-1"/>
        </w:rPr>
        <w:t xml:space="preserve"> </w:t>
      </w:r>
      <w:r w:rsidR="000C56EA">
        <w:rPr>
          <w:rFonts w:ascii="Calibri"/>
          <w:b/>
          <w:spacing w:val="-1"/>
        </w:rPr>
        <w:t>27</w:t>
      </w:r>
      <w:r w:rsidR="00AE0D7D">
        <w:rPr>
          <w:rFonts w:ascii="Calibri"/>
          <w:b/>
          <w:spacing w:val="-1"/>
        </w:rPr>
        <w:t>, 2016</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2:00</w:t>
      </w:r>
      <w:r>
        <w:rPr>
          <w:rFonts w:ascii="Calibri"/>
          <w:b/>
        </w:rPr>
        <w:t xml:space="preserve"> </w:t>
      </w:r>
      <w:r>
        <w:rPr>
          <w:rFonts w:ascii="Calibri"/>
          <w:b/>
          <w:spacing w:val="-1"/>
        </w:rPr>
        <w:t>PM</w:t>
      </w:r>
      <w:r>
        <w:rPr>
          <w:rFonts w:ascii="Calibri"/>
          <w:spacing w:val="-1"/>
        </w:rPr>
        <w:t>:</w:t>
      </w:r>
    </w:p>
    <w:p w:rsidR="00785140" w:rsidRDefault="00BC14EC">
      <w:pPr>
        <w:pStyle w:val="BodyText"/>
        <w:numPr>
          <w:ilvl w:val="0"/>
          <w:numId w:val="3"/>
        </w:numPr>
        <w:tabs>
          <w:tab w:val="left" w:pos="501"/>
        </w:tabs>
        <w:ind w:right="133"/>
        <w:jc w:val="both"/>
      </w:pPr>
      <w:r>
        <w:rPr>
          <w:spacing w:val="-1"/>
        </w:rPr>
        <w:t>Original</w:t>
      </w:r>
      <w:r>
        <w:rPr>
          <w:spacing w:val="35"/>
        </w:rPr>
        <w:t xml:space="preserve"> </w:t>
      </w:r>
      <w:r>
        <w:rPr>
          <w:spacing w:val="-1"/>
        </w:rPr>
        <w:t>copy</w:t>
      </w:r>
      <w:r>
        <w:rPr>
          <w:spacing w:val="35"/>
        </w:rPr>
        <w:t xml:space="preserve"> </w:t>
      </w:r>
      <w:r>
        <w:t>of</w:t>
      </w:r>
      <w:r>
        <w:rPr>
          <w:spacing w:val="36"/>
        </w:rPr>
        <w:t xml:space="preserve"> </w:t>
      </w:r>
      <w:r>
        <w:t>all</w:t>
      </w:r>
      <w:r>
        <w:rPr>
          <w:spacing w:val="35"/>
        </w:rPr>
        <w:t xml:space="preserve"> </w:t>
      </w:r>
      <w:r>
        <w:rPr>
          <w:spacing w:val="-1"/>
        </w:rPr>
        <w:t>proposal</w:t>
      </w:r>
      <w:r>
        <w:rPr>
          <w:spacing w:val="36"/>
        </w:rPr>
        <w:t xml:space="preserve"> </w:t>
      </w:r>
      <w:r>
        <w:rPr>
          <w:spacing w:val="-1"/>
        </w:rPr>
        <w:t>documents,</w:t>
      </w:r>
      <w:r>
        <w:rPr>
          <w:spacing w:val="39"/>
        </w:rPr>
        <w:t xml:space="preserve"> </w:t>
      </w:r>
      <w:r>
        <w:rPr>
          <w:spacing w:val="-1"/>
        </w:rPr>
        <w:t>including</w:t>
      </w:r>
      <w:r>
        <w:rPr>
          <w:spacing w:val="33"/>
        </w:rPr>
        <w:t xml:space="preserve"> </w:t>
      </w:r>
      <w:r>
        <w:rPr>
          <w:spacing w:val="-1"/>
        </w:rPr>
        <w:t>checklist</w:t>
      </w:r>
      <w:r>
        <w:rPr>
          <w:spacing w:val="33"/>
        </w:rPr>
        <w:t xml:space="preserve"> </w:t>
      </w:r>
      <w:r>
        <w:rPr>
          <w:spacing w:val="-1"/>
        </w:rPr>
        <w:t>and</w:t>
      </w:r>
      <w:r>
        <w:rPr>
          <w:spacing w:val="35"/>
        </w:rPr>
        <w:t xml:space="preserve"> </w:t>
      </w:r>
      <w:r>
        <w:t>all</w:t>
      </w:r>
      <w:r>
        <w:rPr>
          <w:spacing w:val="36"/>
        </w:rPr>
        <w:t xml:space="preserve"> </w:t>
      </w:r>
      <w:r>
        <w:rPr>
          <w:spacing w:val="-1"/>
        </w:rPr>
        <w:t>attachments,</w:t>
      </w:r>
      <w:r>
        <w:rPr>
          <w:spacing w:val="38"/>
        </w:rPr>
        <w:t xml:space="preserve"> </w:t>
      </w:r>
      <w:r>
        <w:rPr>
          <w:spacing w:val="-1"/>
        </w:rPr>
        <w:t>bound,</w:t>
      </w:r>
      <w:r>
        <w:rPr>
          <w:spacing w:val="34"/>
        </w:rPr>
        <w:t xml:space="preserve"> </w:t>
      </w:r>
      <w:r>
        <w:rPr>
          <w:spacing w:val="-1"/>
        </w:rPr>
        <w:t>marked</w:t>
      </w:r>
      <w:r>
        <w:rPr>
          <w:spacing w:val="57"/>
        </w:rPr>
        <w:t xml:space="preserve"> </w:t>
      </w:r>
      <w:r>
        <w:rPr>
          <w:spacing w:val="-1"/>
        </w:rPr>
        <w:t>ORIGINAL</w:t>
      </w:r>
      <w:r>
        <w:t xml:space="preserve"> </w:t>
      </w:r>
      <w:r>
        <w:rPr>
          <w:spacing w:val="-1"/>
        </w:rPr>
        <w:t xml:space="preserve">and sealed </w:t>
      </w:r>
      <w:r>
        <w:t>in</w:t>
      </w:r>
      <w:r>
        <w:rPr>
          <w:spacing w:val="-1"/>
        </w:rPr>
        <w:t xml:space="preserve"> </w:t>
      </w:r>
      <w:r>
        <w:t>an</w:t>
      </w:r>
      <w:r>
        <w:rPr>
          <w:spacing w:val="-3"/>
        </w:rPr>
        <w:t xml:space="preserve"> </w:t>
      </w:r>
      <w:r>
        <w:rPr>
          <w:spacing w:val="-1"/>
        </w:rPr>
        <w:t>envelope</w:t>
      </w:r>
    </w:p>
    <w:p w:rsidR="00785140" w:rsidRDefault="00BC14EC">
      <w:pPr>
        <w:pStyle w:val="BodyText"/>
        <w:numPr>
          <w:ilvl w:val="0"/>
          <w:numId w:val="3"/>
        </w:numPr>
        <w:tabs>
          <w:tab w:val="left" w:pos="501"/>
        </w:tabs>
        <w:spacing w:before="1" w:line="279" w:lineRule="exact"/>
      </w:pPr>
      <w:r>
        <w:rPr>
          <w:spacing w:val="-1"/>
        </w:rPr>
        <w:t>One</w:t>
      </w:r>
      <w:r>
        <w:t xml:space="preserve"> </w:t>
      </w:r>
      <w:r>
        <w:rPr>
          <w:spacing w:val="-1"/>
        </w:rPr>
        <w:t>additional</w:t>
      </w:r>
      <w:r>
        <w:rPr>
          <w:spacing w:val="-3"/>
        </w:rPr>
        <w:t xml:space="preserve"> </w:t>
      </w:r>
      <w:r>
        <w:rPr>
          <w:spacing w:val="-1"/>
        </w:rPr>
        <w:t>hard copy</w:t>
      </w:r>
      <w:r>
        <w:rPr>
          <w:spacing w:val="-2"/>
        </w:rPr>
        <w:t xml:space="preserve"> </w:t>
      </w:r>
      <w:r>
        <w:rPr>
          <w:spacing w:val="-1"/>
        </w:rPr>
        <w:t>of</w:t>
      </w:r>
      <w:r>
        <w:rPr>
          <w:spacing w:val="1"/>
        </w:rPr>
        <w:t xml:space="preserve"> </w:t>
      </w:r>
      <w:r>
        <w:t>all</w:t>
      </w:r>
      <w:r>
        <w:rPr>
          <w:spacing w:val="-1"/>
        </w:rPr>
        <w:t xml:space="preserve"> documents</w:t>
      </w:r>
    </w:p>
    <w:p w:rsidR="00785140" w:rsidRDefault="00BC14EC">
      <w:pPr>
        <w:pStyle w:val="BodyText"/>
        <w:numPr>
          <w:ilvl w:val="0"/>
          <w:numId w:val="3"/>
        </w:numPr>
        <w:tabs>
          <w:tab w:val="left" w:pos="501"/>
        </w:tabs>
        <w:spacing w:line="279" w:lineRule="exact"/>
      </w:pPr>
      <w:r>
        <w:rPr>
          <w:spacing w:val="-1"/>
        </w:rPr>
        <w:t>One</w:t>
      </w:r>
      <w:r>
        <w:t xml:space="preserve"> </w:t>
      </w:r>
      <w:r>
        <w:rPr>
          <w:spacing w:val="-1"/>
        </w:rPr>
        <w:t>electronic</w:t>
      </w:r>
      <w:r>
        <w:t xml:space="preserve"> </w:t>
      </w:r>
      <w:r>
        <w:rPr>
          <w:spacing w:val="-1"/>
        </w:rPr>
        <w:t>copy</w:t>
      </w:r>
      <w:r>
        <w:rPr>
          <w:spacing w:val="-2"/>
        </w:rPr>
        <w:t xml:space="preserve"> </w:t>
      </w:r>
      <w:r>
        <w:t>of</w:t>
      </w:r>
      <w:r>
        <w:rPr>
          <w:spacing w:val="-3"/>
        </w:rPr>
        <w:t xml:space="preserve"> </w:t>
      </w:r>
      <w:r>
        <w:t xml:space="preserve">all </w:t>
      </w:r>
      <w:r>
        <w:rPr>
          <w:spacing w:val="-1"/>
        </w:rPr>
        <w:t>documents</w:t>
      </w:r>
      <w:r>
        <w:rPr>
          <w:spacing w:val="-3"/>
        </w:rPr>
        <w:t xml:space="preserve"> </w:t>
      </w:r>
      <w:r>
        <w:t>(via</w:t>
      </w:r>
      <w:r>
        <w:rPr>
          <w:spacing w:val="-3"/>
        </w:rPr>
        <w:t xml:space="preserve"> </w:t>
      </w:r>
      <w:r w:rsidR="00C16DDD">
        <w:rPr>
          <w:spacing w:val="-1"/>
        </w:rPr>
        <w:t>email or USB device</w:t>
      </w:r>
      <w:r>
        <w:rPr>
          <w:spacing w:val="-1"/>
        </w:rPr>
        <w:t>)</w:t>
      </w:r>
    </w:p>
    <w:p w:rsidR="00785140" w:rsidRDefault="00785140">
      <w:pPr>
        <w:rPr>
          <w:rFonts w:ascii="Calibri" w:eastAsia="Calibri" w:hAnsi="Calibri" w:cs="Calibri"/>
        </w:rPr>
      </w:pPr>
    </w:p>
    <w:p w:rsidR="00785140" w:rsidRDefault="00BC14EC">
      <w:pPr>
        <w:pStyle w:val="BodyText"/>
        <w:ind w:left="140" w:firstLine="0"/>
      </w:pPr>
      <w:r>
        <w:rPr>
          <w:spacing w:val="-1"/>
        </w:rPr>
        <w:t>Submission should be</w:t>
      </w:r>
      <w:r>
        <w:t xml:space="preserve"> </w:t>
      </w:r>
      <w:r>
        <w:rPr>
          <w:spacing w:val="-1"/>
        </w:rPr>
        <w:t>delivered by</w:t>
      </w:r>
      <w:r>
        <w:rPr>
          <w:spacing w:val="-2"/>
        </w:rPr>
        <w:t xml:space="preserve"> </w:t>
      </w:r>
      <w:r>
        <w:t>mail</w:t>
      </w:r>
      <w:r>
        <w:rPr>
          <w:spacing w:val="-3"/>
        </w:rPr>
        <w:t xml:space="preserve"> </w:t>
      </w:r>
      <w:r>
        <w:t>or</w:t>
      </w:r>
      <w:r>
        <w:rPr>
          <w:spacing w:val="-3"/>
        </w:rPr>
        <w:t xml:space="preserve"> </w:t>
      </w:r>
      <w:r>
        <w:rPr>
          <w:spacing w:val="-1"/>
        </w:rPr>
        <w:t>by</w:t>
      </w:r>
      <w:r>
        <w:rPr>
          <w:spacing w:val="1"/>
        </w:rPr>
        <w:t xml:space="preserve"> </w:t>
      </w:r>
      <w:r>
        <w:rPr>
          <w:spacing w:val="-1"/>
        </w:rPr>
        <w:t>hand to</w:t>
      </w:r>
      <w:r w:rsidR="00BD4CB9">
        <w:rPr>
          <w:spacing w:val="-1"/>
        </w:rPr>
        <w:t>:</w:t>
      </w:r>
    </w:p>
    <w:p w:rsidR="008F2694" w:rsidRDefault="00BC14EC">
      <w:pPr>
        <w:ind w:left="1220" w:right="4921"/>
        <w:rPr>
          <w:rFonts w:ascii="Calibri" w:eastAsia="Calibri" w:hAnsi="Calibri" w:cs="Calibri"/>
          <w:b/>
          <w:bCs/>
          <w:spacing w:val="-1"/>
        </w:rPr>
      </w:pPr>
      <w:r>
        <w:rPr>
          <w:rFonts w:ascii="Calibri" w:eastAsia="Calibri" w:hAnsi="Calibri" w:cs="Calibri"/>
          <w:b/>
          <w:bCs/>
          <w:spacing w:val="-1"/>
        </w:rPr>
        <w:t>FirstLine Schools</w:t>
      </w:r>
      <w:r>
        <w:rPr>
          <w:rFonts w:ascii="Calibri" w:eastAsia="Calibri" w:hAnsi="Calibri" w:cs="Calibri"/>
          <w:b/>
          <w:bCs/>
          <w:spacing w:val="1"/>
        </w:rPr>
        <w:t xml:space="preserve"> </w:t>
      </w:r>
    </w:p>
    <w:p w:rsidR="009F1732" w:rsidRDefault="009F1732" w:rsidP="009F1732">
      <w:pPr>
        <w:pStyle w:val="Heading3"/>
        <w:ind w:left="1220"/>
        <w:rPr>
          <w:b w:val="0"/>
          <w:bCs w:val="0"/>
        </w:rPr>
      </w:pPr>
      <w:r>
        <w:rPr>
          <w:rFonts w:cs="Calibri"/>
          <w:b w:val="0"/>
          <w:bCs w:val="0"/>
          <w:spacing w:val="-1"/>
        </w:rPr>
        <w:t xml:space="preserve">Attn: </w:t>
      </w:r>
      <w:r w:rsidR="000C56EA">
        <w:rPr>
          <w:spacing w:val="-1"/>
        </w:rPr>
        <w:t>Joseph E. Neary, Chief Operating Officer</w:t>
      </w:r>
    </w:p>
    <w:p w:rsidR="00785140" w:rsidRDefault="008F2694">
      <w:pPr>
        <w:ind w:left="1220" w:right="4921"/>
        <w:rPr>
          <w:rFonts w:ascii="Calibri" w:eastAsia="Calibri" w:hAnsi="Calibri" w:cs="Calibri"/>
        </w:rPr>
      </w:pPr>
      <w:r>
        <w:rPr>
          <w:rFonts w:ascii="Calibri" w:eastAsia="Calibri" w:hAnsi="Calibri" w:cs="Calibri"/>
          <w:b/>
          <w:bCs/>
          <w:spacing w:val="-1"/>
        </w:rPr>
        <w:t>300 N. Broad Street</w:t>
      </w:r>
      <w:r w:rsidR="00C16DDD">
        <w:rPr>
          <w:rFonts w:ascii="Calibri" w:eastAsia="Calibri" w:hAnsi="Calibri" w:cs="Calibri"/>
          <w:b/>
          <w:bCs/>
        </w:rPr>
        <w:t xml:space="preserve">, </w:t>
      </w:r>
      <w:r w:rsidR="00BC14EC">
        <w:rPr>
          <w:rFonts w:ascii="Calibri" w:eastAsia="Calibri" w:hAnsi="Calibri" w:cs="Calibri"/>
          <w:b/>
          <w:bCs/>
          <w:spacing w:val="-1"/>
        </w:rPr>
        <w:t>Suite</w:t>
      </w:r>
      <w:r w:rsidR="00BC14EC">
        <w:rPr>
          <w:rFonts w:ascii="Calibri" w:eastAsia="Calibri" w:hAnsi="Calibri" w:cs="Calibri"/>
          <w:b/>
          <w:bCs/>
          <w:spacing w:val="-3"/>
        </w:rPr>
        <w:t xml:space="preserve"> </w:t>
      </w:r>
      <w:r>
        <w:rPr>
          <w:rFonts w:ascii="Calibri" w:eastAsia="Calibri" w:hAnsi="Calibri" w:cs="Calibri"/>
          <w:b/>
          <w:bCs/>
        </w:rPr>
        <w:t>207</w:t>
      </w:r>
    </w:p>
    <w:p w:rsidR="00785140" w:rsidRDefault="00BC14EC">
      <w:pPr>
        <w:ind w:left="1220"/>
        <w:rPr>
          <w:rFonts w:ascii="Calibri" w:eastAsia="Calibri" w:hAnsi="Calibri" w:cs="Calibri"/>
        </w:rPr>
      </w:pPr>
      <w:r>
        <w:rPr>
          <w:rFonts w:ascii="Calibri"/>
          <w:b/>
          <w:spacing w:val="-1"/>
        </w:rPr>
        <w:t>New</w:t>
      </w:r>
      <w:r>
        <w:rPr>
          <w:rFonts w:ascii="Calibri"/>
          <w:b/>
          <w:spacing w:val="1"/>
        </w:rPr>
        <w:t xml:space="preserve"> </w:t>
      </w:r>
      <w:r>
        <w:rPr>
          <w:rFonts w:ascii="Calibri"/>
          <w:b/>
          <w:spacing w:val="-2"/>
        </w:rPr>
        <w:t>Orleans,</w:t>
      </w:r>
      <w:r>
        <w:rPr>
          <w:rFonts w:ascii="Calibri"/>
          <w:b/>
          <w:spacing w:val="1"/>
        </w:rPr>
        <w:t xml:space="preserve"> </w:t>
      </w:r>
      <w:r>
        <w:rPr>
          <w:rFonts w:ascii="Calibri"/>
          <w:b/>
        </w:rPr>
        <w:t>LA</w:t>
      </w:r>
      <w:r>
        <w:rPr>
          <w:rFonts w:ascii="Calibri"/>
          <w:b/>
          <w:spacing w:val="-2"/>
        </w:rPr>
        <w:t xml:space="preserve"> </w:t>
      </w:r>
      <w:r w:rsidR="00C16DDD">
        <w:rPr>
          <w:rFonts w:ascii="Calibri"/>
          <w:b/>
          <w:spacing w:val="-2"/>
        </w:rPr>
        <w:t xml:space="preserve"> </w:t>
      </w:r>
      <w:r>
        <w:rPr>
          <w:rFonts w:ascii="Calibri"/>
          <w:b/>
          <w:spacing w:val="-1"/>
        </w:rPr>
        <w:t>70119</w:t>
      </w:r>
    </w:p>
    <w:p w:rsidR="003F3E50" w:rsidRDefault="003F3E50">
      <w:pPr>
        <w:pStyle w:val="BodyText"/>
        <w:spacing w:before="2" w:line="238" w:lineRule="auto"/>
        <w:ind w:left="140" w:right="139" w:firstLine="0"/>
        <w:jc w:val="both"/>
        <w:rPr>
          <w:spacing w:val="-1"/>
        </w:rPr>
      </w:pPr>
    </w:p>
    <w:p w:rsidR="00785140" w:rsidRDefault="00BC14EC">
      <w:pPr>
        <w:pStyle w:val="BodyText"/>
        <w:spacing w:before="2" w:line="238" w:lineRule="auto"/>
        <w:ind w:left="140" w:right="139" w:firstLine="0"/>
        <w:jc w:val="both"/>
      </w:pPr>
      <w:r>
        <w:rPr>
          <w:spacing w:val="-1"/>
        </w:rPr>
        <w:t>Any</w:t>
      </w:r>
      <w:r>
        <w:rPr>
          <w:spacing w:val="2"/>
        </w:rPr>
        <w:t xml:space="preserve"> </w:t>
      </w:r>
      <w:r>
        <w:rPr>
          <w:spacing w:val="-1"/>
        </w:rPr>
        <w:t>questions</w:t>
      </w:r>
      <w:r>
        <w:rPr>
          <w:spacing w:val="1"/>
        </w:rPr>
        <w:t xml:space="preserve"> </w:t>
      </w:r>
      <w:r>
        <w:rPr>
          <w:spacing w:val="-1"/>
        </w:rPr>
        <w:t>regarding</w:t>
      </w:r>
      <w:r>
        <w:t xml:space="preserve"> </w:t>
      </w:r>
      <w:r>
        <w:rPr>
          <w:spacing w:val="-1"/>
        </w:rPr>
        <w:t>this</w:t>
      </w:r>
      <w:r>
        <w:rPr>
          <w:spacing w:val="49"/>
        </w:rPr>
        <w:t xml:space="preserve"> </w:t>
      </w:r>
      <w:r>
        <w:t>RFP</w:t>
      </w:r>
      <w:r>
        <w:rPr>
          <w:spacing w:val="1"/>
        </w:rPr>
        <w:t xml:space="preserve"> </w:t>
      </w:r>
      <w:r>
        <w:rPr>
          <w:spacing w:val="-1"/>
        </w:rPr>
        <w:t>should</w:t>
      </w:r>
      <w:r w:rsidR="007012B4">
        <w:t xml:space="preserve"> </w:t>
      </w:r>
      <w:r>
        <w:rPr>
          <w:spacing w:val="-1"/>
        </w:rPr>
        <w:t>be</w:t>
      </w:r>
      <w:r>
        <w:rPr>
          <w:spacing w:val="1"/>
        </w:rPr>
        <w:t xml:space="preserve"> </w:t>
      </w:r>
      <w:r>
        <w:rPr>
          <w:spacing w:val="-1"/>
        </w:rPr>
        <w:t>directed</w:t>
      </w:r>
      <w:r w:rsidR="008F2694">
        <w:t xml:space="preserve"> </w:t>
      </w:r>
      <w:r>
        <w:t>to</w:t>
      </w:r>
      <w:r>
        <w:rPr>
          <w:spacing w:val="2"/>
        </w:rPr>
        <w:t xml:space="preserve"> </w:t>
      </w:r>
      <w:r w:rsidR="000C56EA">
        <w:rPr>
          <w:spacing w:val="-1"/>
        </w:rPr>
        <w:t>Joseph Neary Chief Operating Officer</w:t>
      </w:r>
      <w:r>
        <w:rPr>
          <w:spacing w:val="-1"/>
        </w:rPr>
        <w:t>,</w:t>
      </w:r>
      <w:r>
        <w:rPr>
          <w:spacing w:val="48"/>
        </w:rPr>
        <w:t xml:space="preserve"> </w:t>
      </w:r>
      <w:r>
        <w:t xml:space="preserve">at </w:t>
      </w:r>
      <w:hyperlink r:id="rId19" w:history="1">
        <w:r w:rsidR="000C56EA">
          <w:rPr>
            <w:rStyle w:val="Hyperlink"/>
          </w:rPr>
          <w:t>jneary</w:t>
        </w:r>
        <w:r w:rsidR="00C16DDD" w:rsidRPr="00F9140C">
          <w:rPr>
            <w:rStyle w:val="Hyperlink"/>
          </w:rPr>
          <w:t>@firstlineschools.org</w:t>
        </w:r>
      </w:hyperlink>
      <w:r>
        <w:rPr>
          <w:spacing w:val="-1"/>
        </w:rPr>
        <w:t>.</w:t>
      </w:r>
      <w:r w:rsidR="00C16DDD">
        <w:rPr>
          <w:spacing w:val="-1"/>
        </w:rPr>
        <w:t xml:space="preserve">  Questions will be answered via a document on the </w:t>
      </w:r>
      <w:hyperlink r:id="rId20" w:history="1">
        <w:r w:rsidR="00C16DDD" w:rsidRPr="0035449A">
          <w:rPr>
            <w:rStyle w:val="Hyperlink"/>
            <w:spacing w:val="-1"/>
          </w:rPr>
          <w:t>RFP page of the FirstLine Schools website</w:t>
        </w:r>
      </w:hyperlink>
      <w:r w:rsidR="00C16DDD">
        <w:rPr>
          <w:spacing w:val="-1"/>
        </w:rPr>
        <w:t>.  An email, notifying the document has been posted and/or updated, will be set to all attendees of the mandatory pre-bid meeting.</w:t>
      </w:r>
    </w:p>
    <w:p w:rsidR="00785140" w:rsidRDefault="00785140" w:rsidP="001D7B73">
      <w:pPr>
        <w:pStyle w:val="BodyText"/>
        <w:tabs>
          <w:tab w:val="left" w:pos="501"/>
        </w:tabs>
        <w:spacing w:before="1"/>
        <w:ind w:right="138"/>
        <w:jc w:val="both"/>
        <w:rPr>
          <w:spacing w:val="-1"/>
        </w:rPr>
      </w:pPr>
    </w:p>
    <w:p w:rsidR="00380B30" w:rsidRDefault="00380B30" w:rsidP="00380B30">
      <w:pPr>
        <w:pStyle w:val="BodyText"/>
        <w:ind w:left="140" w:right="136" w:firstLine="0"/>
        <w:jc w:val="both"/>
        <w:rPr>
          <w:spacing w:val="-1"/>
        </w:rPr>
      </w:pPr>
      <w:r>
        <w:rPr>
          <w:b/>
          <w:spacing w:val="-1"/>
        </w:rPr>
        <w:t>Evaluation:</w:t>
      </w:r>
      <w:r>
        <w:rPr>
          <w:b/>
          <w:spacing w:val="14"/>
        </w:rPr>
        <w:t xml:space="preserve"> </w:t>
      </w:r>
      <w:r>
        <w:t>A</w:t>
      </w:r>
      <w:r>
        <w:rPr>
          <w:spacing w:val="11"/>
        </w:rPr>
        <w:t xml:space="preserve"> </w:t>
      </w:r>
      <w:r>
        <w:rPr>
          <w:spacing w:val="-1"/>
        </w:rPr>
        <w:t>variety</w:t>
      </w:r>
      <w:r>
        <w:rPr>
          <w:spacing w:val="13"/>
        </w:rPr>
        <w:t xml:space="preserve"> </w:t>
      </w:r>
      <w:r>
        <w:t>of</w:t>
      </w:r>
      <w:r>
        <w:rPr>
          <w:spacing w:val="13"/>
        </w:rPr>
        <w:t xml:space="preserve"> </w:t>
      </w:r>
      <w:r>
        <w:rPr>
          <w:spacing w:val="-1"/>
        </w:rPr>
        <w:t>weighted</w:t>
      </w:r>
      <w:r>
        <w:rPr>
          <w:spacing w:val="14"/>
        </w:rPr>
        <w:t xml:space="preserve"> </w:t>
      </w:r>
      <w:r>
        <w:rPr>
          <w:spacing w:val="-1"/>
        </w:rPr>
        <w:t>criteria,</w:t>
      </w:r>
      <w:r>
        <w:rPr>
          <w:spacing w:val="14"/>
        </w:rPr>
        <w:t xml:space="preserve"> </w:t>
      </w:r>
      <w:r>
        <w:rPr>
          <w:spacing w:val="-1"/>
        </w:rPr>
        <w:t>given</w:t>
      </w:r>
      <w:r>
        <w:rPr>
          <w:spacing w:val="14"/>
        </w:rPr>
        <w:t xml:space="preserve"> </w:t>
      </w:r>
      <w:r>
        <w:rPr>
          <w:spacing w:val="-1"/>
        </w:rPr>
        <w:t>below,</w:t>
      </w:r>
      <w:r>
        <w:rPr>
          <w:spacing w:val="16"/>
        </w:rPr>
        <w:t xml:space="preserve"> </w:t>
      </w:r>
      <w:r>
        <w:t>will</w:t>
      </w:r>
      <w:r>
        <w:rPr>
          <w:spacing w:val="14"/>
        </w:rPr>
        <w:t xml:space="preserve"> </w:t>
      </w:r>
      <w:r>
        <w:rPr>
          <w:spacing w:val="-2"/>
        </w:rPr>
        <w:t>be</w:t>
      </w:r>
      <w:r>
        <w:rPr>
          <w:spacing w:val="15"/>
        </w:rPr>
        <w:t xml:space="preserve"> </w:t>
      </w:r>
      <w:r>
        <w:rPr>
          <w:spacing w:val="-1"/>
        </w:rPr>
        <w:t>considered</w:t>
      </w:r>
      <w:r>
        <w:rPr>
          <w:spacing w:val="14"/>
        </w:rPr>
        <w:t xml:space="preserve"> </w:t>
      </w:r>
      <w:r>
        <w:t>in</w:t>
      </w:r>
      <w:r>
        <w:rPr>
          <w:spacing w:val="11"/>
        </w:rPr>
        <w:t xml:space="preserve"> </w:t>
      </w:r>
      <w:r>
        <w:rPr>
          <w:spacing w:val="-1"/>
        </w:rPr>
        <w:t>evaluating</w:t>
      </w:r>
      <w:r>
        <w:rPr>
          <w:spacing w:val="13"/>
        </w:rPr>
        <w:t xml:space="preserve"> </w:t>
      </w:r>
      <w:r>
        <w:rPr>
          <w:spacing w:val="-1"/>
        </w:rPr>
        <w:t>proposals.</w:t>
      </w:r>
      <w:r>
        <w:rPr>
          <w:spacing w:val="14"/>
        </w:rPr>
        <w:t xml:space="preserve"> </w:t>
      </w:r>
      <w:r>
        <w:rPr>
          <w:spacing w:val="-1"/>
        </w:rPr>
        <w:t>This</w:t>
      </w:r>
      <w:r>
        <w:rPr>
          <w:spacing w:val="64"/>
        </w:rPr>
        <w:t xml:space="preserve"> </w:t>
      </w:r>
      <w:r>
        <w:rPr>
          <w:spacing w:val="-1"/>
        </w:rPr>
        <w:t>evaluation</w:t>
      </w:r>
      <w:r>
        <w:rPr>
          <w:spacing w:val="4"/>
        </w:rPr>
        <w:t xml:space="preserve"> </w:t>
      </w:r>
      <w:r>
        <w:t>will</w:t>
      </w:r>
      <w:r>
        <w:rPr>
          <w:spacing w:val="4"/>
        </w:rPr>
        <w:t xml:space="preserve"> </w:t>
      </w:r>
      <w:r>
        <w:rPr>
          <w:spacing w:val="-2"/>
        </w:rPr>
        <w:t>be</w:t>
      </w:r>
      <w:r>
        <w:rPr>
          <w:spacing w:val="3"/>
        </w:rPr>
        <w:t xml:space="preserve"> </w:t>
      </w:r>
      <w:r>
        <w:rPr>
          <w:spacing w:val="-1"/>
        </w:rPr>
        <w:t>made</w:t>
      </w:r>
      <w:r>
        <w:rPr>
          <w:spacing w:val="5"/>
        </w:rPr>
        <w:t xml:space="preserve"> </w:t>
      </w:r>
      <w:r>
        <w:rPr>
          <w:spacing w:val="-2"/>
        </w:rPr>
        <w:t>based</w:t>
      </w:r>
      <w:r>
        <w:rPr>
          <w:spacing w:val="5"/>
        </w:rPr>
        <w:t xml:space="preserve"> </w:t>
      </w:r>
      <w:r>
        <w:t>on</w:t>
      </w:r>
      <w:r>
        <w:rPr>
          <w:spacing w:val="4"/>
        </w:rPr>
        <w:t xml:space="preserve"> </w:t>
      </w:r>
      <w:r>
        <w:rPr>
          <w:spacing w:val="-1"/>
        </w:rPr>
        <w:t>information</w:t>
      </w:r>
      <w:r>
        <w:rPr>
          <w:spacing w:val="4"/>
        </w:rPr>
        <w:t xml:space="preserve"> </w:t>
      </w:r>
      <w:r>
        <w:rPr>
          <w:spacing w:val="-1"/>
        </w:rPr>
        <w:t>provided</w:t>
      </w:r>
      <w:r>
        <w:rPr>
          <w:spacing w:val="4"/>
        </w:rPr>
        <w:t xml:space="preserve"> </w:t>
      </w:r>
      <w:r>
        <w:t>within</w:t>
      </w:r>
      <w:r>
        <w:rPr>
          <w:spacing w:val="3"/>
        </w:rPr>
        <w:t xml:space="preserve"> </w:t>
      </w:r>
      <w:r>
        <w:t>the</w:t>
      </w:r>
      <w:r>
        <w:rPr>
          <w:spacing w:val="3"/>
        </w:rPr>
        <w:t xml:space="preserve"> </w:t>
      </w:r>
      <w:r>
        <w:rPr>
          <w:spacing w:val="-1"/>
        </w:rPr>
        <w:t>Proposal,</w:t>
      </w:r>
      <w:r>
        <w:rPr>
          <w:spacing w:val="2"/>
        </w:rPr>
        <w:t xml:space="preserve"> </w:t>
      </w:r>
      <w:r>
        <w:rPr>
          <w:spacing w:val="-1"/>
        </w:rPr>
        <w:t>by</w:t>
      </w:r>
      <w:r>
        <w:rPr>
          <w:spacing w:val="6"/>
        </w:rPr>
        <w:t xml:space="preserve"> </w:t>
      </w:r>
      <w:r>
        <w:rPr>
          <w:spacing w:val="-1"/>
        </w:rPr>
        <w:t>the</w:t>
      </w:r>
      <w:r>
        <w:rPr>
          <w:spacing w:val="5"/>
        </w:rPr>
        <w:t xml:space="preserve"> </w:t>
      </w:r>
      <w:r>
        <w:rPr>
          <w:spacing w:val="-1"/>
        </w:rPr>
        <w:t>Proposer</w:t>
      </w:r>
      <w:r>
        <w:rPr>
          <w:spacing w:val="5"/>
        </w:rPr>
        <w:t xml:space="preserve"> </w:t>
      </w:r>
      <w:r>
        <w:rPr>
          <w:spacing w:val="-1"/>
        </w:rPr>
        <w:t>during</w:t>
      </w:r>
      <w:r>
        <w:rPr>
          <w:spacing w:val="4"/>
        </w:rPr>
        <w:t xml:space="preserve"> </w:t>
      </w:r>
      <w:r>
        <w:rPr>
          <w:spacing w:val="-1"/>
        </w:rPr>
        <w:t>RFP</w:t>
      </w:r>
      <w:r>
        <w:rPr>
          <w:spacing w:val="57"/>
        </w:rPr>
        <w:t xml:space="preserve"> </w:t>
      </w:r>
      <w:r>
        <w:rPr>
          <w:spacing w:val="-1"/>
        </w:rPr>
        <w:t>specific</w:t>
      </w:r>
      <w:r>
        <w:rPr>
          <w:spacing w:val="43"/>
        </w:rPr>
        <w:t xml:space="preserve"> </w:t>
      </w:r>
      <w:r>
        <w:rPr>
          <w:spacing w:val="-1"/>
        </w:rPr>
        <w:t>presentations</w:t>
      </w:r>
      <w:r>
        <w:rPr>
          <w:spacing w:val="42"/>
        </w:rPr>
        <w:t xml:space="preserve"> </w:t>
      </w:r>
      <w:r>
        <w:t>or</w:t>
      </w:r>
      <w:r>
        <w:rPr>
          <w:spacing w:val="42"/>
        </w:rPr>
        <w:t xml:space="preserve"> </w:t>
      </w:r>
      <w:r>
        <w:rPr>
          <w:spacing w:val="-1"/>
        </w:rPr>
        <w:t>negotiations,</w:t>
      </w:r>
      <w:r>
        <w:rPr>
          <w:spacing w:val="41"/>
        </w:rPr>
        <w:t xml:space="preserve"> </w:t>
      </w:r>
      <w:r>
        <w:rPr>
          <w:spacing w:val="-1"/>
        </w:rPr>
        <w:t>client</w:t>
      </w:r>
      <w:r>
        <w:rPr>
          <w:spacing w:val="45"/>
        </w:rPr>
        <w:t xml:space="preserve"> </w:t>
      </w:r>
      <w:r>
        <w:rPr>
          <w:spacing w:val="-1"/>
        </w:rPr>
        <w:t>references, and</w:t>
      </w:r>
      <w:r>
        <w:rPr>
          <w:spacing w:val="42"/>
        </w:rPr>
        <w:t xml:space="preserve"> </w:t>
      </w:r>
      <w:r>
        <w:rPr>
          <w:spacing w:val="-2"/>
        </w:rPr>
        <w:t>industry</w:t>
      </w:r>
      <w:r>
        <w:rPr>
          <w:spacing w:val="91"/>
        </w:rPr>
        <w:t xml:space="preserve"> </w:t>
      </w:r>
      <w:r>
        <w:rPr>
          <w:spacing w:val="-1"/>
        </w:rPr>
        <w:t>references.</w:t>
      </w:r>
    </w:p>
    <w:p w:rsidR="00380B30" w:rsidRDefault="00380B30" w:rsidP="00380B30">
      <w:pPr>
        <w:pStyle w:val="BodyText"/>
        <w:tabs>
          <w:tab w:val="left" w:pos="501"/>
        </w:tabs>
        <w:spacing w:before="1"/>
        <w:ind w:right="138"/>
        <w:jc w:val="both"/>
        <w:rPr>
          <w:spacing w:val="-1"/>
        </w:rPr>
      </w:pPr>
    </w:p>
    <w:tbl>
      <w:tblPr>
        <w:tblW w:w="0" w:type="auto"/>
        <w:shd w:val="clear" w:color="auto" w:fill="FFFFFF"/>
        <w:tblLook w:val="0000"/>
      </w:tblPr>
      <w:tblGrid>
        <w:gridCol w:w="1921"/>
        <w:gridCol w:w="2662"/>
        <w:gridCol w:w="5257"/>
      </w:tblGrid>
      <w:tr w:rsidR="00380B30" w:rsidRPr="001D7B73" w:rsidTr="00AE0D7D">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Component</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Scoring Scale</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380B30" w:rsidRPr="001D7B73" w:rsidRDefault="00380B30" w:rsidP="00AE0D7D">
            <w:pPr>
              <w:pStyle w:val="Heading2"/>
              <w:jc w:val="center"/>
              <w:rPr>
                <w:rFonts w:asciiTheme="minorHAnsi" w:hAnsiTheme="minorHAnsi"/>
                <w:sz w:val="20"/>
                <w:szCs w:val="20"/>
              </w:rPr>
            </w:pPr>
            <w:r w:rsidRPr="001D7B73">
              <w:rPr>
                <w:rFonts w:asciiTheme="minorHAnsi" w:hAnsiTheme="minorHAnsi"/>
                <w:sz w:val="20"/>
                <w:szCs w:val="20"/>
              </w:rPr>
              <w:t>Evaluation Criteria</w:t>
            </w:r>
          </w:p>
        </w:tc>
      </w:tr>
      <w:tr w:rsidR="00380B30" w:rsidRPr="001D7B73"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Proposal Quality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0-50 points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Award of a purchase order or contract is based on the best value to FirstLine: quality, availability, delivery, specifications, terms, conditions, and fitness for the particular purpose.</w:t>
            </w:r>
          </w:p>
          <w:p w:rsidR="00380B30" w:rsidRPr="001D7B73" w:rsidRDefault="00380B30" w:rsidP="00AE0D7D">
            <w:pPr>
              <w:pStyle w:val="Body"/>
              <w:tabs>
                <w:tab w:val="center" w:pos="4320"/>
                <w:tab w:val="right" w:pos="8640"/>
              </w:tabs>
              <w:rPr>
                <w:rFonts w:asciiTheme="minorHAnsi" w:hAnsiTheme="minorHAnsi"/>
                <w:sz w:val="20"/>
              </w:rPr>
            </w:pPr>
          </w:p>
          <w:p w:rsidR="00380B30" w:rsidRPr="001D7B73" w:rsidRDefault="00380B30" w:rsidP="00AE0D7D">
            <w:pPr>
              <w:pStyle w:val="Body"/>
              <w:rPr>
                <w:rFonts w:asciiTheme="minorHAnsi" w:hAnsiTheme="minorHAnsi"/>
                <w:sz w:val="20"/>
              </w:rPr>
            </w:pPr>
            <w:r w:rsidRPr="001D7B73">
              <w:rPr>
                <w:rFonts w:asciiTheme="minorHAnsi" w:hAnsiTheme="minorHAnsi"/>
                <w:sz w:val="20"/>
              </w:rPr>
              <w:t>When a solicitation requires an oral presentation, submission of test samples, or inspection of facilities, these factors are part of the component evaluation.</w:t>
            </w:r>
          </w:p>
        </w:tc>
      </w:tr>
      <w:tr w:rsidR="00380B30" w:rsidRPr="001D7B73"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Price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0-30 points for each (Price, Professional References &amp; Company Financials)</w:t>
            </w:r>
          </w:p>
          <w:p w:rsidR="00380B30" w:rsidRPr="001D7B73" w:rsidRDefault="00380B30" w:rsidP="00AE0D7D">
            <w:pPr>
              <w:pStyle w:val="Body"/>
              <w:tabs>
                <w:tab w:val="center" w:pos="4320"/>
                <w:tab w:val="right" w:pos="8640"/>
              </w:tabs>
              <w:rPr>
                <w:rFonts w:asciiTheme="minorHAnsi" w:hAnsiTheme="minorHAnsi"/>
                <w:sz w:val="20"/>
              </w:rPr>
            </w:pPr>
          </w:p>
          <w:p w:rsidR="00380B30" w:rsidRPr="001D7B73" w:rsidRDefault="00380B30" w:rsidP="00AE0D7D">
            <w:pPr>
              <w:pStyle w:val="Body"/>
              <w:rPr>
                <w:rFonts w:asciiTheme="minorHAnsi" w:hAnsiTheme="minorHAnsi"/>
                <w:sz w:val="20"/>
              </w:rPr>
            </w:pPr>
            <w:r w:rsidRPr="001D7B73">
              <w:rPr>
                <w:rFonts w:asciiTheme="minorHAnsi" w:hAnsiTheme="minorHAnsi"/>
                <w:sz w:val="20"/>
              </w:rPr>
              <w:t>The highest score is 30 points; however, applicants failing to address a Component entirely will receive a score of zero.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Lowest bid(s) receive 30 points; Highest bid(s) receive 0 points; all other bids receive between 29 and 1 points.</w:t>
            </w:r>
          </w:p>
          <w:p w:rsidR="00380B30" w:rsidRPr="001D7B73" w:rsidRDefault="00380B30" w:rsidP="00AE0D7D">
            <w:pPr>
              <w:pStyle w:val="Body"/>
              <w:tabs>
                <w:tab w:val="center" w:pos="4320"/>
                <w:tab w:val="right" w:pos="8640"/>
              </w:tabs>
              <w:rPr>
                <w:rFonts w:asciiTheme="minorHAnsi" w:hAnsiTheme="minorHAnsi"/>
                <w:sz w:val="20"/>
              </w:rPr>
            </w:pPr>
          </w:p>
          <w:p w:rsidR="00380B30" w:rsidRPr="001D7B73" w:rsidRDefault="00380B30" w:rsidP="00AE0D7D">
            <w:pPr>
              <w:pStyle w:val="Body"/>
              <w:rPr>
                <w:rFonts w:asciiTheme="minorHAnsi" w:hAnsiTheme="minorHAnsi"/>
                <w:sz w:val="20"/>
              </w:rPr>
            </w:pPr>
            <w:r w:rsidRPr="001D7B73">
              <w:rPr>
                <w:rFonts w:asciiTheme="minorHAnsi" w:hAnsiTheme="minorHAnsi"/>
                <w:sz w:val="20"/>
              </w:rPr>
              <w:t>The total cost may include unit price, delivery and installation, and maintenance and cost of operation as defined in the solicitation. If there is a discrepancy between a unit price and its extension, the unit price will prevail.</w:t>
            </w:r>
          </w:p>
        </w:tc>
      </w:tr>
      <w:tr w:rsidR="00380B30" w:rsidRPr="001D7B73"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Professional References</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Relevant professional experience, but no expertise in project subject; between 5 and 10 years of specified expertise in project subject; more than 10 years of expertise in specific project subject.</w:t>
            </w:r>
          </w:p>
        </w:tc>
      </w:tr>
      <w:tr w:rsidR="00380B30" w:rsidRPr="001D7B73"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lastRenderedPageBreak/>
              <w:t>Company Financials</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rPr>
                <w:sz w:val="20"/>
                <w:szCs w:val="20"/>
              </w:rPr>
            </w:pPr>
            <w:r w:rsidRPr="001D7B73">
              <w:rPr>
                <w:color w:val="222222"/>
                <w:sz w:val="20"/>
                <w:szCs w:val="20"/>
                <w:shd w:val="clear" w:color="auto" w:fill="FFFFFF"/>
              </w:rPr>
              <w:t>Three years of most recent audited company financials are requested.  The audited financial reports will be reviewed to determine if the company has the financial capacity to perform the work outlined in the contract.</w:t>
            </w:r>
          </w:p>
          <w:p w:rsidR="00380B30" w:rsidRPr="001D7B73" w:rsidRDefault="00380B30" w:rsidP="00AE0D7D">
            <w:pPr>
              <w:pStyle w:val="Body"/>
              <w:rPr>
                <w:rFonts w:asciiTheme="minorHAnsi" w:hAnsiTheme="minorHAnsi"/>
                <w:sz w:val="20"/>
              </w:rPr>
            </w:pPr>
          </w:p>
        </w:tc>
      </w:tr>
      <w:tr w:rsidR="00380B30" w:rsidRPr="001D7B73" w:rsidTr="00AE0D7D">
        <w:trPr>
          <w:cantSplit/>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Headquartered in Orleans Parish</w:t>
            </w:r>
          </w:p>
        </w:tc>
        <w:tc>
          <w:tcPr>
            <w:tcW w:w="0" w:type="auto"/>
            <w:vMerge w:val="restart"/>
            <w:tcBorders>
              <w:top w:val="single" w:sz="8" w:space="0" w:color="000000"/>
              <w:left w:val="single" w:sz="8" w:space="0" w:color="000000"/>
              <w:right w:val="single" w:sz="8" w:space="0" w:color="000000"/>
            </w:tcBorders>
            <w:shd w:val="clear" w:color="auto" w:fill="FFFFFF"/>
            <w:tcMar>
              <w:top w:w="100" w:type="dxa"/>
              <w:left w:w="0" w:type="dxa"/>
              <w:bottom w:w="100" w:type="dxa"/>
              <w:right w:w="0" w:type="dxa"/>
            </w:tcMar>
            <w:vAlign w:val="center"/>
          </w:tcPr>
          <w:p w:rsidR="00380B30" w:rsidRPr="001D7B73" w:rsidRDefault="00380B30" w:rsidP="00AE0D7D">
            <w:pPr>
              <w:pStyle w:val="Body"/>
              <w:tabs>
                <w:tab w:val="center" w:pos="4320"/>
                <w:tab w:val="right" w:pos="8640"/>
              </w:tabs>
              <w:rPr>
                <w:rFonts w:asciiTheme="minorHAnsi" w:hAnsiTheme="minorHAnsi"/>
                <w:sz w:val="20"/>
              </w:rPr>
            </w:pPr>
            <w:r w:rsidRPr="001D7B73">
              <w:rPr>
                <w:rFonts w:asciiTheme="minorHAnsi" w:hAnsiTheme="minorHAnsi"/>
                <w:sz w:val="20"/>
              </w:rPr>
              <w:t xml:space="preserve"> 0-20 points each</w:t>
            </w:r>
          </w:p>
          <w:p w:rsidR="00380B30" w:rsidRPr="001D7B73" w:rsidRDefault="00380B30" w:rsidP="00AE0D7D">
            <w:pPr>
              <w:pStyle w:val="Body"/>
              <w:tabs>
                <w:tab w:val="center" w:pos="4320"/>
                <w:tab w:val="right" w:pos="8640"/>
              </w:tabs>
              <w:rPr>
                <w:rFonts w:asciiTheme="minorHAnsi" w:hAnsiTheme="minorHAnsi"/>
                <w:sz w:val="20"/>
              </w:rPr>
            </w:pPr>
          </w:p>
          <w:p w:rsidR="00380B30" w:rsidRPr="001D7B73" w:rsidRDefault="00380B30" w:rsidP="00AE0D7D">
            <w:pPr>
              <w:pStyle w:val="Body"/>
              <w:tabs>
                <w:tab w:val="center" w:pos="4320"/>
                <w:tab w:val="right" w:pos="8640"/>
              </w:tabs>
              <w:rPr>
                <w:rFonts w:asciiTheme="minorHAnsi" w:hAnsiTheme="minorHAnsi"/>
                <w:sz w:val="20"/>
              </w:rPr>
            </w:pPr>
            <w:r w:rsidRPr="001D7B73">
              <w:rPr>
                <w:rFonts w:asciiTheme="minorHAnsi" w:hAnsiTheme="minorHAnsi"/>
                <w:sz w:val="20"/>
              </w:rPr>
              <w:t>Applicant has provided verifiable    evidence of component described by the Evaluation Criteria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Principal of Business and Registered Office in Orleans Parish as listed with the Louisiana Secretary of State.</w:t>
            </w:r>
          </w:p>
        </w:tc>
      </w:tr>
      <w:tr w:rsidR="00380B30" w:rsidRPr="001D7B73" w:rsidTr="00AE0D7D">
        <w:trPr>
          <w:cantSplit/>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State &amp; Local Disadvantaged Business Enterprise</w:t>
            </w:r>
          </w:p>
        </w:tc>
        <w:tc>
          <w:tcPr>
            <w:tcW w:w="0" w:type="auto"/>
            <w:vMerge/>
            <w:tcBorders>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eastAsia="Times New Roman" w:hAnsiTheme="minorHAnsi" w:cs="Arial"/>
                <w:sz w:val="20"/>
              </w:rPr>
              <w:t>A for-profit small business where socially and economically disadvantaged individuals own at least a 51% interest and also control management and daily business operations. As a certified DBE, a certificate issued by the City of New Orleans or other certifying agency must be provided with the submission</w:t>
            </w:r>
          </w:p>
        </w:tc>
      </w:tr>
      <w:tr w:rsidR="00380B30" w:rsidRPr="001D7B73"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Executive Resumes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0-10 points for each</w:t>
            </w:r>
          </w:p>
          <w:p w:rsidR="00380B30" w:rsidRPr="001D7B73" w:rsidRDefault="00380B30" w:rsidP="00AE0D7D">
            <w:pPr>
              <w:pStyle w:val="Body"/>
              <w:tabs>
                <w:tab w:val="center" w:pos="4320"/>
                <w:tab w:val="right" w:pos="8640"/>
              </w:tabs>
              <w:rPr>
                <w:rFonts w:asciiTheme="minorHAnsi" w:hAnsiTheme="minorHAnsi"/>
                <w:sz w:val="20"/>
              </w:rPr>
            </w:pPr>
          </w:p>
          <w:p w:rsidR="00380B30" w:rsidRPr="001D7B73" w:rsidRDefault="00380B30" w:rsidP="00AE0D7D">
            <w:pPr>
              <w:pStyle w:val="Body"/>
              <w:rPr>
                <w:rFonts w:asciiTheme="minorHAnsi" w:hAnsiTheme="minorHAnsi"/>
                <w:sz w:val="20"/>
              </w:rPr>
            </w:pPr>
            <w:r w:rsidRPr="001D7B73">
              <w:rPr>
                <w:rFonts w:asciiTheme="minorHAnsi" w:hAnsiTheme="minorHAnsi"/>
                <w:sz w:val="20"/>
              </w:rPr>
              <w:t>Applicant can successfully demonstrate the Component as described by the Evaluation Criteria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Consideration is also given to the applicants’ potential ability to perform successfully under the terms and conditions and their past performance record.</w:t>
            </w:r>
          </w:p>
        </w:tc>
      </w:tr>
      <w:tr w:rsidR="00380B30" w:rsidRPr="001D7B73"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Community Involvement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sz w:val="20"/>
              </w:rPr>
            </w:pPr>
            <w:r w:rsidRPr="001D7B73">
              <w:rPr>
                <w:rFonts w:asciiTheme="minorHAnsi" w:hAnsiTheme="minorHAnsi"/>
                <w:sz w:val="20"/>
              </w:rPr>
              <w:t>Demonstrated organizational commitment to programs or public service initiatives serving the youth of New Orleans community relationships.</w:t>
            </w:r>
          </w:p>
        </w:tc>
      </w:tr>
      <w:tr w:rsidR="00380B30" w:rsidRPr="001D7B73" w:rsidTr="00AE0D7D">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80B30" w:rsidRPr="001D7B73" w:rsidRDefault="00380B30" w:rsidP="00AE0D7D">
            <w:pPr>
              <w:pStyle w:val="Body"/>
              <w:rPr>
                <w:rFonts w:asciiTheme="minorHAnsi" w:hAnsiTheme="minorHAnsi"/>
                <w:b/>
                <w:sz w:val="20"/>
              </w:rPr>
            </w:pPr>
            <w:r w:rsidRPr="001D7B73">
              <w:rPr>
                <w:rFonts w:asciiTheme="minorHAnsi" w:hAnsiTheme="minorHAnsi"/>
                <w:b/>
                <w:sz w:val="20"/>
              </w:rPr>
              <w:t>Innovation</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380B30" w:rsidRPr="001D7B73" w:rsidRDefault="00380B30" w:rsidP="00AE0D7D">
            <w:pPr>
              <w:pStyle w:val="Body"/>
              <w:tabs>
                <w:tab w:val="center" w:pos="4320"/>
                <w:tab w:val="right" w:pos="8640"/>
              </w:tabs>
              <w:rPr>
                <w:rFonts w:asciiTheme="minorHAnsi" w:hAnsiTheme="minorHAnsi"/>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80B30" w:rsidRPr="001D7B73" w:rsidRDefault="00380B30" w:rsidP="00AE0D7D">
            <w:pPr>
              <w:pStyle w:val="Body"/>
              <w:rPr>
                <w:rFonts w:asciiTheme="minorHAnsi" w:hAnsiTheme="minorHAnsi"/>
                <w:sz w:val="20"/>
              </w:rPr>
            </w:pPr>
            <w:r w:rsidRPr="001D7B73">
              <w:rPr>
                <w:rFonts w:asciiTheme="minorHAnsi" w:hAnsiTheme="minorHAnsi"/>
                <w:sz w:val="20"/>
              </w:rPr>
              <w:t>Proposal demonstrates innovative means and methods.</w:t>
            </w:r>
          </w:p>
        </w:tc>
      </w:tr>
    </w:tbl>
    <w:p w:rsidR="001D7B73" w:rsidRDefault="001D7B73" w:rsidP="001D7B73">
      <w:pPr>
        <w:pStyle w:val="BodyText"/>
        <w:tabs>
          <w:tab w:val="left" w:pos="501"/>
        </w:tabs>
        <w:spacing w:before="1"/>
        <w:ind w:right="138"/>
        <w:jc w:val="both"/>
      </w:pPr>
    </w:p>
    <w:p w:rsidR="00785140" w:rsidRDefault="00785140">
      <w:pPr>
        <w:jc w:val="both"/>
        <w:sectPr w:rsidR="00785140">
          <w:pgSz w:w="12240" w:h="15840"/>
          <w:pgMar w:top="1420" w:right="1300" w:bottom="1260" w:left="1300" w:header="530" w:footer="1073" w:gutter="0"/>
          <w:cols w:space="720"/>
        </w:sectPr>
      </w:pPr>
    </w:p>
    <w:p w:rsidR="00380B30" w:rsidRPr="00380B30" w:rsidRDefault="00380B30">
      <w:pPr>
        <w:pStyle w:val="Heading3"/>
        <w:spacing w:before="56"/>
        <w:ind w:left="1166" w:right="1164"/>
        <w:jc w:val="center"/>
        <w:rPr>
          <w:b w:val="0"/>
          <w:spacing w:val="-1"/>
          <w:u w:val="thick" w:color="000000"/>
        </w:rPr>
      </w:pPr>
    </w:p>
    <w:p w:rsidR="00785140" w:rsidRDefault="00BC14EC">
      <w:pPr>
        <w:pStyle w:val="Heading3"/>
        <w:spacing w:before="56"/>
        <w:ind w:left="1166" w:right="1164"/>
        <w:jc w:val="center"/>
        <w:rPr>
          <w:b w:val="0"/>
          <w:bCs w:val="0"/>
        </w:rPr>
      </w:pPr>
      <w:r>
        <w:rPr>
          <w:spacing w:val="-1"/>
          <w:u w:val="thick" w:color="000000"/>
        </w:rPr>
        <w:t>Proposal</w:t>
      </w:r>
      <w:r>
        <w:rPr>
          <w:u w:val="thick" w:color="000000"/>
        </w:rPr>
        <w:t xml:space="preserve"> </w:t>
      </w:r>
      <w:r>
        <w:rPr>
          <w:spacing w:val="-1"/>
          <w:u w:val="thick" w:color="000000"/>
        </w:rPr>
        <w:t>Requirements</w:t>
      </w:r>
    </w:p>
    <w:p w:rsidR="00785140" w:rsidRDefault="00785140">
      <w:pPr>
        <w:spacing w:before="5"/>
        <w:rPr>
          <w:rFonts w:ascii="Calibri" w:eastAsia="Calibri" w:hAnsi="Calibri" w:cs="Calibri"/>
          <w:b/>
          <w:bCs/>
          <w:sz w:val="17"/>
          <w:szCs w:val="17"/>
        </w:rPr>
      </w:pPr>
    </w:p>
    <w:p w:rsidR="008710AE" w:rsidRDefault="008710AE">
      <w:pPr>
        <w:spacing w:before="1"/>
        <w:rPr>
          <w:rFonts w:ascii="Calibri" w:eastAsia="Calibri" w:hAnsi="Calibri" w:cs="Calibri"/>
        </w:rPr>
      </w:pPr>
    </w:p>
    <w:p w:rsidR="00380B30" w:rsidRDefault="00380B30" w:rsidP="00380B30">
      <w:pPr>
        <w:widowControl/>
        <w:numPr>
          <w:ilvl w:val="0"/>
          <w:numId w:val="1"/>
        </w:numPr>
        <w:jc w:val="both"/>
      </w:pPr>
      <w:r>
        <w:t>Executive Summary (2</w:t>
      </w:r>
      <w:r>
        <w:rPr>
          <w:spacing w:val="-1"/>
        </w:rPr>
        <w:t xml:space="preserve"> pages</w:t>
      </w:r>
      <w:r>
        <w:rPr>
          <w:spacing w:val="-2"/>
        </w:rPr>
        <w:t xml:space="preserve"> </w:t>
      </w:r>
      <w:r>
        <w:rPr>
          <w:spacing w:val="-1"/>
        </w:rPr>
        <w:t>maximum)</w:t>
      </w:r>
    </w:p>
    <w:p w:rsidR="00380B30" w:rsidRDefault="00380B30" w:rsidP="00380B30">
      <w:pPr>
        <w:pStyle w:val="BodyText"/>
        <w:numPr>
          <w:ilvl w:val="0"/>
          <w:numId w:val="1"/>
        </w:numPr>
        <w:tabs>
          <w:tab w:val="left" w:pos="501"/>
        </w:tabs>
      </w:pPr>
      <w:r>
        <w:rPr>
          <w:spacing w:val="-1"/>
        </w:rPr>
        <w:t>Company</w:t>
      </w:r>
      <w:r>
        <w:t xml:space="preserve"> </w:t>
      </w:r>
      <w:r>
        <w:rPr>
          <w:spacing w:val="-1"/>
        </w:rPr>
        <w:t>Overview/Fiscal</w:t>
      </w:r>
      <w:r>
        <w:rPr>
          <w:spacing w:val="-2"/>
        </w:rPr>
        <w:t xml:space="preserve"> </w:t>
      </w:r>
      <w:r>
        <w:rPr>
          <w:spacing w:val="-1"/>
        </w:rPr>
        <w:t>Responsibility</w:t>
      </w:r>
      <w:r>
        <w:t xml:space="preserve"> </w:t>
      </w:r>
      <w:r>
        <w:rPr>
          <w:spacing w:val="-1"/>
        </w:rPr>
        <w:t>Summary</w:t>
      </w:r>
    </w:p>
    <w:p w:rsidR="00380B30" w:rsidRDefault="00380B30" w:rsidP="00380B30">
      <w:pPr>
        <w:pStyle w:val="BodyText"/>
        <w:numPr>
          <w:ilvl w:val="1"/>
          <w:numId w:val="1"/>
        </w:numPr>
        <w:tabs>
          <w:tab w:val="left" w:pos="1221"/>
        </w:tabs>
      </w:pPr>
      <w:r>
        <w:rPr>
          <w:spacing w:val="-1"/>
        </w:rPr>
        <w:t>Experience</w:t>
      </w:r>
      <w:r>
        <w:t xml:space="preserve"> in</w:t>
      </w:r>
      <w:r>
        <w:rPr>
          <w:spacing w:val="-1"/>
        </w:rPr>
        <w:t xml:space="preserve"> the</w:t>
      </w:r>
      <w:r>
        <w:rPr>
          <w:spacing w:val="-2"/>
        </w:rPr>
        <w:t xml:space="preserve"> </w:t>
      </w:r>
      <w:r>
        <w:rPr>
          <w:spacing w:val="-1"/>
        </w:rPr>
        <w:t>education industry</w:t>
      </w:r>
      <w:r>
        <w:rPr>
          <w:spacing w:val="2"/>
        </w:rPr>
        <w:t xml:space="preserve"> </w:t>
      </w:r>
      <w:r>
        <w:t>in</w:t>
      </w:r>
      <w:r>
        <w:rPr>
          <w:spacing w:val="-1"/>
        </w:rPr>
        <w:t xml:space="preserve"> New</w:t>
      </w:r>
      <w:r>
        <w:rPr>
          <w:spacing w:val="1"/>
        </w:rPr>
        <w:t xml:space="preserve"> </w:t>
      </w:r>
      <w:r>
        <w:rPr>
          <w:spacing w:val="-1"/>
        </w:rPr>
        <w:t>Orleans (Pre-K</w:t>
      </w:r>
      <w:r>
        <w:rPr>
          <w:spacing w:val="-2"/>
        </w:rPr>
        <w:t xml:space="preserve"> </w:t>
      </w:r>
      <w:r>
        <w:rPr>
          <w:spacing w:val="-1"/>
        </w:rPr>
        <w:t>through College)</w:t>
      </w:r>
    </w:p>
    <w:p w:rsidR="00380B30" w:rsidRDefault="00380B30" w:rsidP="00380B30">
      <w:pPr>
        <w:pStyle w:val="BodyText"/>
        <w:numPr>
          <w:ilvl w:val="1"/>
          <w:numId w:val="1"/>
        </w:numPr>
        <w:tabs>
          <w:tab w:val="left" w:pos="1221"/>
        </w:tabs>
        <w:spacing w:line="267" w:lineRule="exact"/>
      </w:pPr>
      <w:r>
        <w:rPr>
          <w:spacing w:val="-1"/>
        </w:rPr>
        <w:t>Cost-Containment Strategy</w:t>
      </w:r>
    </w:p>
    <w:p w:rsidR="00380B30" w:rsidRDefault="00380B30" w:rsidP="00380B30">
      <w:pPr>
        <w:pStyle w:val="BodyText"/>
        <w:numPr>
          <w:ilvl w:val="1"/>
          <w:numId w:val="1"/>
        </w:numPr>
        <w:tabs>
          <w:tab w:val="left" w:pos="1221"/>
        </w:tabs>
        <w:spacing w:line="267" w:lineRule="exact"/>
      </w:pPr>
      <w:r>
        <w:rPr>
          <w:spacing w:val="-1"/>
        </w:rPr>
        <w:t>Organization Chart</w:t>
      </w:r>
    </w:p>
    <w:p w:rsidR="00380B30" w:rsidRPr="00BF5CC5" w:rsidRDefault="00380B30" w:rsidP="00380B30">
      <w:pPr>
        <w:pStyle w:val="BodyText"/>
        <w:numPr>
          <w:ilvl w:val="1"/>
          <w:numId w:val="1"/>
        </w:numPr>
        <w:tabs>
          <w:tab w:val="left" w:pos="1221"/>
        </w:tabs>
      </w:pPr>
      <w:r>
        <w:rPr>
          <w:spacing w:val="-1"/>
        </w:rPr>
        <w:t>Resumes</w:t>
      </w:r>
      <w:r>
        <w:rPr>
          <w:spacing w:val="-2"/>
        </w:rPr>
        <w:t xml:space="preserve"> </w:t>
      </w:r>
      <w:r>
        <w:t xml:space="preserve">of </w:t>
      </w:r>
      <w:r>
        <w:rPr>
          <w:spacing w:val="-1"/>
        </w:rPr>
        <w:t>Key Contributors (bios will not be sufficient)</w:t>
      </w:r>
    </w:p>
    <w:p w:rsidR="00BF5CC5" w:rsidRDefault="00BF5CC5" w:rsidP="00380B30">
      <w:pPr>
        <w:pStyle w:val="BodyText"/>
        <w:numPr>
          <w:ilvl w:val="1"/>
          <w:numId w:val="1"/>
        </w:numPr>
        <w:tabs>
          <w:tab w:val="left" w:pos="1221"/>
        </w:tabs>
      </w:pPr>
      <w:r>
        <w:rPr>
          <w:spacing w:val="-1"/>
        </w:rPr>
        <w:t>Company Financials (see page 10)</w:t>
      </w:r>
    </w:p>
    <w:p w:rsidR="00380B30" w:rsidRDefault="00380B30" w:rsidP="00380B30">
      <w:pPr>
        <w:pStyle w:val="BodyText"/>
        <w:numPr>
          <w:ilvl w:val="0"/>
          <w:numId w:val="1"/>
        </w:numPr>
        <w:tabs>
          <w:tab w:val="left" w:pos="501"/>
        </w:tabs>
      </w:pPr>
      <w:r>
        <w:rPr>
          <w:spacing w:val="-1"/>
        </w:rPr>
        <w:t>Organization</w:t>
      </w:r>
      <w:r>
        <w:rPr>
          <w:spacing w:val="-3"/>
        </w:rPr>
        <w:t xml:space="preserve"> </w:t>
      </w:r>
      <w:r>
        <w:rPr>
          <w:spacing w:val="-1"/>
        </w:rPr>
        <w:t>Policies</w:t>
      </w:r>
      <w:r>
        <w:t xml:space="preserve"> </w:t>
      </w:r>
      <w:r>
        <w:rPr>
          <w:spacing w:val="-1"/>
        </w:rPr>
        <w:t>and</w:t>
      </w:r>
      <w:r>
        <w:rPr>
          <w:spacing w:val="-3"/>
        </w:rPr>
        <w:t xml:space="preserve"> </w:t>
      </w:r>
      <w:r>
        <w:rPr>
          <w:spacing w:val="-1"/>
        </w:rPr>
        <w:t>Procedures</w:t>
      </w:r>
    </w:p>
    <w:p w:rsidR="00380B30" w:rsidRDefault="00380B30" w:rsidP="00380B30">
      <w:pPr>
        <w:pStyle w:val="BodyText"/>
        <w:numPr>
          <w:ilvl w:val="1"/>
          <w:numId w:val="1"/>
        </w:numPr>
        <w:tabs>
          <w:tab w:val="left" w:pos="1221"/>
        </w:tabs>
      </w:pPr>
      <w:r>
        <w:rPr>
          <w:spacing w:val="-1"/>
        </w:rPr>
        <w:t>Employee</w:t>
      </w:r>
      <w:r>
        <w:t xml:space="preserve"> </w:t>
      </w:r>
      <w:r>
        <w:rPr>
          <w:spacing w:val="-1"/>
        </w:rPr>
        <w:t>Sourcing,</w:t>
      </w:r>
      <w:r>
        <w:t xml:space="preserve"> </w:t>
      </w:r>
      <w:r>
        <w:rPr>
          <w:spacing w:val="-1"/>
        </w:rPr>
        <w:t>Screening and Hiring Procedures</w:t>
      </w:r>
    </w:p>
    <w:p w:rsidR="00380B30" w:rsidRDefault="00380B30" w:rsidP="00380B30">
      <w:pPr>
        <w:pStyle w:val="BodyText"/>
        <w:numPr>
          <w:ilvl w:val="1"/>
          <w:numId w:val="1"/>
        </w:numPr>
        <w:tabs>
          <w:tab w:val="left" w:pos="1221"/>
        </w:tabs>
      </w:pPr>
      <w:r>
        <w:rPr>
          <w:spacing w:val="-1"/>
        </w:rPr>
        <w:t>Frequency</w:t>
      </w:r>
      <w:r>
        <w:t xml:space="preserve"> and</w:t>
      </w:r>
      <w:r>
        <w:rPr>
          <w:spacing w:val="-4"/>
        </w:rPr>
        <w:t xml:space="preserve"> </w:t>
      </w:r>
      <w:r>
        <w:rPr>
          <w:spacing w:val="-1"/>
        </w:rPr>
        <w:t>type</w:t>
      </w:r>
      <w:r>
        <w:rPr>
          <w:spacing w:val="-2"/>
        </w:rPr>
        <w:t xml:space="preserve"> </w:t>
      </w:r>
      <w:r>
        <w:t xml:space="preserve">of </w:t>
      </w:r>
      <w:r>
        <w:rPr>
          <w:spacing w:val="-1"/>
        </w:rPr>
        <w:t>background/drug checks</w:t>
      </w:r>
      <w:r>
        <w:t xml:space="preserve"> </w:t>
      </w:r>
      <w:r>
        <w:rPr>
          <w:spacing w:val="-1"/>
        </w:rPr>
        <w:t>performed</w:t>
      </w:r>
    </w:p>
    <w:p w:rsidR="00380B30" w:rsidRPr="001D7B73" w:rsidRDefault="00380B30" w:rsidP="00380B30">
      <w:pPr>
        <w:pStyle w:val="BodyText"/>
        <w:numPr>
          <w:ilvl w:val="1"/>
          <w:numId w:val="1"/>
        </w:numPr>
        <w:tabs>
          <w:tab w:val="left" w:pos="1221"/>
        </w:tabs>
      </w:pPr>
      <w:r>
        <w:rPr>
          <w:spacing w:val="-1"/>
        </w:rPr>
        <w:t>Staff</w:t>
      </w:r>
      <w:r>
        <w:t xml:space="preserve"> </w:t>
      </w:r>
      <w:r>
        <w:rPr>
          <w:spacing w:val="-1"/>
        </w:rPr>
        <w:t>Training/Professional</w:t>
      </w:r>
      <w:r>
        <w:rPr>
          <w:spacing w:val="-3"/>
        </w:rPr>
        <w:t xml:space="preserve"> </w:t>
      </w:r>
      <w:r>
        <w:rPr>
          <w:spacing w:val="-1"/>
        </w:rPr>
        <w:t>Development</w:t>
      </w:r>
      <w:r>
        <w:t xml:space="preserve"> </w:t>
      </w:r>
      <w:r>
        <w:rPr>
          <w:spacing w:val="-1"/>
        </w:rPr>
        <w:t>Program</w:t>
      </w:r>
    </w:p>
    <w:p w:rsidR="00380B30" w:rsidRDefault="00380B30" w:rsidP="00380B30">
      <w:pPr>
        <w:pStyle w:val="BodyText"/>
        <w:numPr>
          <w:ilvl w:val="1"/>
          <w:numId w:val="1"/>
        </w:numPr>
        <w:tabs>
          <w:tab w:val="left" w:pos="1221"/>
        </w:tabs>
      </w:pPr>
      <w:r>
        <w:rPr>
          <w:spacing w:val="-1"/>
        </w:rPr>
        <w:t>Pay and benefit information for employees</w:t>
      </w:r>
    </w:p>
    <w:p w:rsidR="00380B30" w:rsidRDefault="00380B30" w:rsidP="00380B30">
      <w:pPr>
        <w:pStyle w:val="BodyText"/>
        <w:numPr>
          <w:ilvl w:val="1"/>
          <w:numId w:val="1"/>
        </w:numPr>
        <w:tabs>
          <w:tab w:val="left" w:pos="1221"/>
        </w:tabs>
      </w:pPr>
      <w:r>
        <w:rPr>
          <w:spacing w:val="-1"/>
        </w:rPr>
        <w:t>Safety</w:t>
      </w:r>
      <w:r>
        <w:rPr>
          <w:spacing w:val="-2"/>
        </w:rPr>
        <w:t xml:space="preserve"> </w:t>
      </w:r>
      <w:r>
        <w:rPr>
          <w:spacing w:val="-1"/>
        </w:rPr>
        <w:t>and Security</w:t>
      </w:r>
      <w:r>
        <w:rPr>
          <w:spacing w:val="-2"/>
        </w:rPr>
        <w:t xml:space="preserve"> </w:t>
      </w:r>
      <w:r>
        <w:rPr>
          <w:spacing w:val="-1"/>
        </w:rPr>
        <w:t>Program</w:t>
      </w:r>
    </w:p>
    <w:p w:rsidR="00380B30" w:rsidRDefault="00380B30" w:rsidP="00380B30">
      <w:pPr>
        <w:pStyle w:val="BodyText"/>
        <w:numPr>
          <w:ilvl w:val="0"/>
          <w:numId w:val="1"/>
        </w:numPr>
        <w:tabs>
          <w:tab w:val="left" w:pos="501"/>
        </w:tabs>
        <w:spacing w:before="1"/>
      </w:pPr>
      <w:r>
        <w:rPr>
          <w:spacing w:val="-1"/>
        </w:rPr>
        <w:t>Performance</w:t>
      </w:r>
      <w:r>
        <w:rPr>
          <w:spacing w:val="1"/>
        </w:rPr>
        <w:t xml:space="preserve"> </w:t>
      </w:r>
      <w:r>
        <w:rPr>
          <w:spacing w:val="-1"/>
        </w:rPr>
        <w:t>History</w:t>
      </w:r>
      <w:r>
        <w:rPr>
          <w:spacing w:val="-2"/>
        </w:rPr>
        <w:t xml:space="preserve"> </w:t>
      </w:r>
      <w:r>
        <w:t>&amp;</w:t>
      </w:r>
      <w:r>
        <w:rPr>
          <w:spacing w:val="-2"/>
        </w:rPr>
        <w:t xml:space="preserve"> </w:t>
      </w:r>
      <w:r>
        <w:rPr>
          <w:spacing w:val="-1"/>
        </w:rPr>
        <w:t>Preparedness</w:t>
      </w:r>
      <w:r>
        <w:rPr>
          <w:spacing w:val="2"/>
        </w:rPr>
        <w:t xml:space="preserve"> </w:t>
      </w:r>
      <w:r>
        <w:rPr>
          <w:spacing w:val="-1"/>
        </w:rPr>
        <w:t>for</w:t>
      </w:r>
      <w:r>
        <w:t xml:space="preserve"> </w:t>
      </w:r>
      <w:r>
        <w:rPr>
          <w:spacing w:val="-1"/>
        </w:rPr>
        <w:t>FirstLine</w:t>
      </w:r>
    </w:p>
    <w:p w:rsidR="00380B30" w:rsidRDefault="00380B30" w:rsidP="00380B30">
      <w:pPr>
        <w:pStyle w:val="BodyText"/>
        <w:numPr>
          <w:ilvl w:val="1"/>
          <w:numId w:val="1"/>
        </w:numPr>
        <w:tabs>
          <w:tab w:val="left" w:pos="1221"/>
        </w:tabs>
      </w:pPr>
      <w:r>
        <w:rPr>
          <w:rFonts w:cs="Calibri"/>
          <w:spacing w:val="-1"/>
        </w:rPr>
        <w:t>Proposer’s</w:t>
      </w:r>
      <w:r>
        <w:rPr>
          <w:rFonts w:cs="Calibri"/>
          <w:spacing w:val="1"/>
        </w:rPr>
        <w:t xml:space="preserve"> </w:t>
      </w:r>
      <w:r>
        <w:rPr>
          <w:spacing w:val="-1"/>
        </w:rPr>
        <w:t>references</w:t>
      </w:r>
      <w:r>
        <w:t xml:space="preserve"> </w:t>
      </w:r>
      <w:r>
        <w:rPr>
          <w:spacing w:val="-1"/>
        </w:rPr>
        <w:t>(minimum</w:t>
      </w:r>
      <w:r>
        <w:rPr>
          <w:spacing w:val="-2"/>
        </w:rPr>
        <w:t xml:space="preserve"> of 3) </w:t>
      </w:r>
    </w:p>
    <w:p w:rsidR="00380B30" w:rsidRDefault="00380B30" w:rsidP="00380B30">
      <w:pPr>
        <w:pStyle w:val="BodyText"/>
        <w:numPr>
          <w:ilvl w:val="1"/>
          <w:numId w:val="1"/>
        </w:numPr>
        <w:tabs>
          <w:tab w:val="left" w:pos="1221"/>
        </w:tabs>
        <w:spacing w:line="267" w:lineRule="exact"/>
      </w:pPr>
      <w:r>
        <w:rPr>
          <w:spacing w:val="-1"/>
        </w:rPr>
        <w:t>Summary</w:t>
      </w:r>
      <w:r>
        <w:rPr>
          <w:spacing w:val="-2"/>
        </w:rPr>
        <w:t xml:space="preserve"> </w:t>
      </w:r>
      <w:r>
        <w:t xml:space="preserve">of </w:t>
      </w:r>
      <w:r>
        <w:rPr>
          <w:spacing w:val="-1"/>
        </w:rPr>
        <w:t>ability</w:t>
      </w:r>
      <w:r>
        <w:t xml:space="preserve"> </w:t>
      </w:r>
      <w:r>
        <w:rPr>
          <w:spacing w:val="-1"/>
        </w:rPr>
        <w:t xml:space="preserve">to </w:t>
      </w:r>
      <w:r>
        <w:t>take</w:t>
      </w:r>
      <w:r>
        <w:rPr>
          <w:spacing w:val="-1"/>
        </w:rPr>
        <w:t xml:space="preserve"> </w:t>
      </w:r>
      <w:r>
        <w:t>on</w:t>
      </w:r>
      <w:r>
        <w:rPr>
          <w:spacing w:val="-1"/>
        </w:rPr>
        <w:t xml:space="preserve"> the</w:t>
      </w:r>
      <w:r>
        <w:rPr>
          <w:spacing w:val="-2"/>
        </w:rPr>
        <w:t xml:space="preserve"> </w:t>
      </w:r>
      <w:r>
        <w:rPr>
          <w:spacing w:val="-1"/>
        </w:rPr>
        <w:t>additional</w:t>
      </w:r>
      <w:r>
        <w:rPr>
          <w:spacing w:val="-3"/>
        </w:rPr>
        <w:t xml:space="preserve"> </w:t>
      </w:r>
      <w:r>
        <w:rPr>
          <w:spacing w:val="-1"/>
        </w:rPr>
        <w:t xml:space="preserve">workload expected </w:t>
      </w:r>
      <w:r>
        <w:rPr>
          <w:spacing w:val="-2"/>
        </w:rPr>
        <w:t>by</w:t>
      </w:r>
      <w:r>
        <w:t xml:space="preserve"> </w:t>
      </w:r>
      <w:r>
        <w:rPr>
          <w:spacing w:val="-1"/>
        </w:rPr>
        <w:t>the</w:t>
      </w:r>
      <w:r>
        <w:rPr>
          <w:spacing w:val="-2"/>
        </w:rPr>
        <w:t xml:space="preserve"> </w:t>
      </w:r>
      <w:r>
        <w:rPr>
          <w:spacing w:val="-1"/>
        </w:rPr>
        <w:t>Proposer</w:t>
      </w:r>
    </w:p>
    <w:p w:rsidR="00380B30" w:rsidRDefault="00380B30" w:rsidP="00380B30">
      <w:pPr>
        <w:widowControl/>
        <w:numPr>
          <w:ilvl w:val="0"/>
          <w:numId w:val="1"/>
        </w:numPr>
        <w:jc w:val="both"/>
      </w:pPr>
      <w:r>
        <w:t>Service Implementation Plan</w:t>
      </w:r>
    </w:p>
    <w:p w:rsidR="00380B30" w:rsidRDefault="00380B30" w:rsidP="00380B30">
      <w:pPr>
        <w:widowControl/>
        <w:numPr>
          <w:ilvl w:val="1"/>
          <w:numId w:val="1"/>
        </w:numPr>
        <w:jc w:val="both"/>
      </w:pPr>
      <w:r>
        <w:t>Requirements as Listed in This RFP: Staffing, Vans, etc.</w:t>
      </w:r>
    </w:p>
    <w:p w:rsidR="00380B30" w:rsidRDefault="00380B30" w:rsidP="00380B30">
      <w:pPr>
        <w:widowControl/>
        <w:numPr>
          <w:ilvl w:val="1"/>
          <w:numId w:val="1"/>
        </w:numPr>
        <w:jc w:val="both"/>
      </w:pPr>
      <w:r>
        <w:t>Policies and Procedures as Listed in this RFP: Substitutes, Accidents, etc.</w:t>
      </w:r>
    </w:p>
    <w:p w:rsidR="00380B30" w:rsidRDefault="00380B30" w:rsidP="00380B30">
      <w:pPr>
        <w:widowControl/>
        <w:numPr>
          <w:ilvl w:val="1"/>
          <w:numId w:val="1"/>
        </w:numPr>
        <w:jc w:val="both"/>
      </w:pPr>
      <w:r>
        <w:t>Transportation Service Plan: Dispatch, Scheduling, Maintenance, etc.</w:t>
      </w:r>
    </w:p>
    <w:p w:rsidR="00380B30" w:rsidRDefault="00380B30" w:rsidP="00380B30">
      <w:pPr>
        <w:widowControl/>
        <w:numPr>
          <w:ilvl w:val="1"/>
          <w:numId w:val="1"/>
        </w:numPr>
        <w:jc w:val="both"/>
      </w:pPr>
      <w:r>
        <w:t>Routing Plan: Route Creation, Data Management, etc.</w:t>
      </w:r>
    </w:p>
    <w:p w:rsidR="00380B30" w:rsidRPr="005F0201" w:rsidRDefault="00380B30" w:rsidP="00380B30">
      <w:pPr>
        <w:widowControl/>
        <w:numPr>
          <w:ilvl w:val="1"/>
          <w:numId w:val="1"/>
        </w:numPr>
        <w:jc w:val="both"/>
      </w:pPr>
      <w:r w:rsidRPr="005F0201">
        <w:t>Alignment with Start-Up Schedule</w:t>
      </w:r>
    </w:p>
    <w:p w:rsidR="00424DC9" w:rsidRDefault="00424DC9" w:rsidP="00424DC9">
      <w:pPr>
        <w:widowControl/>
        <w:numPr>
          <w:ilvl w:val="0"/>
          <w:numId w:val="1"/>
        </w:numPr>
        <w:jc w:val="both"/>
      </w:pPr>
      <w:r>
        <w:t>Customer Service Proposal</w:t>
      </w:r>
    </w:p>
    <w:p w:rsidR="00424DC9" w:rsidRDefault="00424DC9" w:rsidP="00424DC9">
      <w:pPr>
        <w:widowControl/>
        <w:numPr>
          <w:ilvl w:val="1"/>
          <w:numId w:val="1"/>
        </w:numPr>
        <w:jc w:val="both"/>
      </w:pPr>
      <w:r>
        <w:t>Management/Supervision Structure</w:t>
      </w:r>
    </w:p>
    <w:p w:rsidR="00424DC9" w:rsidRDefault="00424DC9" w:rsidP="00424DC9">
      <w:pPr>
        <w:widowControl/>
        <w:numPr>
          <w:ilvl w:val="1"/>
          <w:numId w:val="1"/>
        </w:numPr>
        <w:jc w:val="both"/>
      </w:pPr>
      <w:r>
        <w:t>How the Proposer plans to monitor and measure service quality (schedule of inspections)</w:t>
      </w:r>
    </w:p>
    <w:p w:rsidR="00424DC9" w:rsidRDefault="00424DC9" w:rsidP="00424DC9">
      <w:pPr>
        <w:widowControl/>
        <w:numPr>
          <w:ilvl w:val="1"/>
          <w:numId w:val="1"/>
        </w:numPr>
        <w:jc w:val="both"/>
      </w:pPr>
      <w:r>
        <w:t>How the Proposer plans to keep FirstLine informed of service quality (sample reports)</w:t>
      </w:r>
    </w:p>
    <w:p w:rsidR="00424DC9" w:rsidRDefault="00424DC9" w:rsidP="00424DC9">
      <w:pPr>
        <w:widowControl/>
        <w:numPr>
          <w:ilvl w:val="1"/>
          <w:numId w:val="1"/>
        </w:numPr>
        <w:jc w:val="both"/>
      </w:pPr>
      <w:r>
        <w:t>Plan for maintaining responsiveness/communication with FirstLine leadership team(s)</w:t>
      </w:r>
    </w:p>
    <w:p w:rsidR="00424DC9" w:rsidRDefault="00424DC9" w:rsidP="00424DC9">
      <w:pPr>
        <w:widowControl/>
        <w:numPr>
          <w:ilvl w:val="1"/>
          <w:numId w:val="1"/>
        </w:numPr>
        <w:jc w:val="both"/>
      </w:pPr>
      <w:r>
        <w:t>Plan for maintaining responsiveness/communication with FirstLine Parents</w:t>
      </w:r>
    </w:p>
    <w:p w:rsidR="00424DC9" w:rsidRDefault="00424DC9" w:rsidP="00424DC9">
      <w:pPr>
        <w:pStyle w:val="BodyText"/>
        <w:numPr>
          <w:ilvl w:val="1"/>
          <w:numId w:val="1"/>
        </w:numPr>
        <w:tabs>
          <w:tab w:val="left" w:pos="1221"/>
        </w:tabs>
      </w:pPr>
      <w:r>
        <w:rPr>
          <w:spacing w:val="-1"/>
        </w:rPr>
        <w:t>Contingency/Coverage</w:t>
      </w:r>
      <w:r>
        <w:rPr>
          <w:spacing w:val="-2"/>
        </w:rPr>
        <w:t xml:space="preserve"> </w:t>
      </w:r>
      <w:r>
        <w:rPr>
          <w:spacing w:val="-1"/>
        </w:rPr>
        <w:t xml:space="preserve">plan </w:t>
      </w:r>
      <w:r>
        <w:t xml:space="preserve">for </w:t>
      </w:r>
      <w:r>
        <w:rPr>
          <w:spacing w:val="-1"/>
        </w:rPr>
        <w:t xml:space="preserve">expected </w:t>
      </w:r>
      <w:r>
        <w:t>and</w:t>
      </w:r>
      <w:r>
        <w:rPr>
          <w:spacing w:val="-2"/>
        </w:rPr>
        <w:t xml:space="preserve"> </w:t>
      </w:r>
      <w:r>
        <w:rPr>
          <w:spacing w:val="-1"/>
        </w:rPr>
        <w:t>unexpected absences</w:t>
      </w:r>
      <w:r>
        <w:rPr>
          <w:spacing w:val="-2"/>
        </w:rPr>
        <w:t xml:space="preserve"> </w:t>
      </w:r>
      <w:r>
        <w:t xml:space="preserve">or </w:t>
      </w:r>
      <w:r>
        <w:rPr>
          <w:spacing w:val="-1"/>
        </w:rPr>
        <w:t>staff</w:t>
      </w:r>
      <w:r>
        <w:t xml:space="preserve"> </w:t>
      </w:r>
      <w:r>
        <w:rPr>
          <w:spacing w:val="-1"/>
        </w:rPr>
        <w:t>turnover</w:t>
      </w:r>
    </w:p>
    <w:p w:rsidR="00424DC9" w:rsidRDefault="00424DC9" w:rsidP="00424DC9">
      <w:pPr>
        <w:widowControl/>
        <w:numPr>
          <w:ilvl w:val="1"/>
          <w:numId w:val="1"/>
        </w:numPr>
        <w:jc w:val="both"/>
      </w:pPr>
      <w:r>
        <w:t>Other methods for ensuring high-quality customer service</w:t>
      </w:r>
    </w:p>
    <w:p w:rsidR="00380B30" w:rsidRDefault="00380B30" w:rsidP="00380B30">
      <w:pPr>
        <w:pStyle w:val="BodyText"/>
        <w:numPr>
          <w:ilvl w:val="0"/>
          <w:numId w:val="1"/>
        </w:numPr>
        <w:tabs>
          <w:tab w:val="left" w:pos="501"/>
        </w:tabs>
      </w:pPr>
      <w:r>
        <w:rPr>
          <w:spacing w:val="-1"/>
        </w:rPr>
        <w:t>Implementation/Transition</w:t>
      </w:r>
      <w:r>
        <w:rPr>
          <w:spacing w:val="-3"/>
        </w:rPr>
        <w:t xml:space="preserve"> </w:t>
      </w:r>
      <w:r>
        <w:t>Plan</w:t>
      </w:r>
    </w:p>
    <w:p w:rsidR="00380B30" w:rsidRDefault="00380B30" w:rsidP="00380B30">
      <w:pPr>
        <w:pStyle w:val="BodyText"/>
        <w:numPr>
          <w:ilvl w:val="1"/>
          <w:numId w:val="1"/>
        </w:numPr>
        <w:tabs>
          <w:tab w:val="left" w:pos="1221"/>
        </w:tabs>
      </w:pPr>
      <w:r>
        <w:rPr>
          <w:spacing w:val="-1"/>
        </w:rPr>
        <w:t>Employee</w:t>
      </w:r>
      <w:r>
        <w:t xml:space="preserve"> </w:t>
      </w:r>
      <w:r>
        <w:rPr>
          <w:spacing w:val="-1"/>
        </w:rPr>
        <w:t>Recruiting and/or</w:t>
      </w:r>
      <w:r>
        <w:t xml:space="preserve"> </w:t>
      </w:r>
      <w:r>
        <w:rPr>
          <w:spacing w:val="-1"/>
        </w:rPr>
        <w:t>existing staff</w:t>
      </w:r>
      <w:r>
        <w:t xml:space="preserve"> </w:t>
      </w:r>
      <w:r>
        <w:rPr>
          <w:spacing w:val="-1"/>
        </w:rPr>
        <w:t>transition</w:t>
      </w:r>
      <w:r>
        <w:rPr>
          <w:spacing w:val="-3"/>
        </w:rPr>
        <w:t xml:space="preserve"> </w:t>
      </w:r>
      <w:r>
        <w:rPr>
          <w:spacing w:val="-1"/>
        </w:rPr>
        <w:t>plan</w:t>
      </w:r>
    </w:p>
    <w:p w:rsidR="00380B30" w:rsidRDefault="00380B30" w:rsidP="00380B30">
      <w:pPr>
        <w:pStyle w:val="BodyText"/>
        <w:numPr>
          <w:ilvl w:val="1"/>
          <w:numId w:val="1"/>
        </w:numPr>
        <w:tabs>
          <w:tab w:val="left" w:pos="1221"/>
        </w:tabs>
        <w:spacing w:line="268" w:lineRule="exact"/>
      </w:pPr>
      <w:r>
        <w:rPr>
          <w:spacing w:val="-1"/>
        </w:rPr>
        <w:t>Training/On-boarding</w:t>
      </w:r>
      <w:r>
        <w:rPr>
          <w:spacing w:val="-3"/>
        </w:rPr>
        <w:t xml:space="preserve"> </w:t>
      </w:r>
      <w:r>
        <w:t>Plan</w:t>
      </w:r>
    </w:p>
    <w:p w:rsidR="00380B30" w:rsidRPr="00380B30" w:rsidRDefault="00380B30" w:rsidP="00380B30">
      <w:pPr>
        <w:pStyle w:val="BodyText"/>
        <w:numPr>
          <w:ilvl w:val="1"/>
          <w:numId w:val="1"/>
        </w:numPr>
        <w:tabs>
          <w:tab w:val="left" w:pos="1221"/>
        </w:tabs>
        <w:spacing w:line="268" w:lineRule="exact"/>
      </w:pPr>
      <w:r>
        <w:rPr>
          <w:spacing w:val="-1"/>
        </w:rPr>
        <w:t>Proposed</w:t>
      </w:r>
      <w:r>
        <w:rPr>
          <w:spacing w:val="-2"/>
        </w:rPr>
        <w:t xml:space="preserve"> </w:t>
      </w:r>
      <w:r>
        <w:rPr>
          <w:spacing w:val="-1"/>
        </w:rPr>
        <w:t>Transition Timeline</w:t>
      </w:r>
    </w:p>
    <w:p w:rsidR="00380B30" w:rsidRDefault="00380B30" w:rsidP="00380B30">
      <w:pPr>
        <w:pStyle w:val="BodyText"/>
        <w:numPr>
          <w:ilvl w:val="0"/>
          <w:numId w:val="1"/>
        </w:numPr>
        <w:tabs>
          <w:tab w:val="left" w:pos="501"/>
        </w:tabs>
      </w:pPr>
      <w:r>
        <w:rPr>
          <w:spacing w:val="-1"/>
        </w:rPr>
        <w:t>Service Proposal</w:t>
      </w:r>
      <w:r>
        <w:t xml:space="preserve"> </w:t>
      </w:r>
      <w:r>
        <w:rPr>
          <w:rFonts w:cs="Calibri"/>
        </w:rPr>
        <w:t>–</w:t>
      </w:r>
      <w:r>
        <w:rPr>
          <w:rFonts w:cs="Calibri"/>
          <w:spacing w:val="-2"/>
        </w:rPr>
        <w:t xml:space="preserve"> </w:t>
      </w:r>
      <w:r>
        <w:rPr>
          <w:spacing w:val="-1"/>
        </w:rPr>
        <w:t xml:space="preserve">Pricing Sheet </w:t>
      </w:r>
      <w:r>
        <w:rPr>
          <w:rFonts w:cs="Calibri"/>
        </w:rPr>
        <w:t>–</w:t>
      </w:r>
      <w:r>
        <w:rPr>
          <w:rFonts w:cs="Calibri"/>
          <w:spacing w:val="1"/>
        </w:rPr>
        <w:t xml:space="preserve"> </w:t>
      </w:r>
      <w:r>
        <w:rPr>
          <w:spacing w:val="-1"/>
        </w:rPr>
        <w:t xml:space="preserve">Attachment </w:t>
      </w:r>
      <w:r w:rsidR="00424DC9">
        <w:t>C</w:t>
      </w:r>
      <w:r>
        <w:rPr>
          <w:spacing w:val="-2"/>
        </w:rPr>
        <w:t xml:space="preserve"> </w:t>
      </w:r>
      <w:r>
        <w:rPr>
          <w:spacing w:val="-1"/>
        </w:rPr>
        <w:t>(All</w:t>
      </w:r>
      <w:r>
        <w:t xml:space="preserve"> </w:t>
      </w:r>
      <w:r w:rsidR="00424DC9">
        <w:t>3</w:t>
      </w:r>
      <w:r>
        <w:rPr>
          <w:spacing w:val="-4"/>
        </w:rPr>
        <w:t xml:space="preserve"> </w:t>
      </w:r>
      <w:r>
        <w:rPr>
          <w:spacing w:val="-1"/>
        </w:rPr>
        <w:t>pages</w:t>
      </w:r>
      <w:r>
        <w:rPr>
          <w:spacing w:val="1"/>
        </w:rPr>
        <w:t xml:space="preserve"> </w:t>
      </w:r>
      <w:r>
        <w:rPr>
          <w:spacing w:val="-1"/>
        </w:rPr>
        <w:t>must</w:t>
      </w:r>
      <w:r>
        <w:t xml:space="preserve"> </w:t>
      </w:r>
      <w:r>
        <w:rPr>
          <w:spacing w:val="-1"/>
        </w:rPr>
        <w:t>be</w:t>
      </w:r>
      <w:r>
        <w:rPr>
          <w:spacing w:val="-2"/>
        </w:rPr>
        <w:t xml:space="preserve"> </w:t>
      </w:r>
      <w:r>
        <w:rPr>
          <w:spacing w:val="-1"/>
        </w:rPr>
        <w:t>completed</w:t>
      </w:r>
      <w:r w:rsidR="00424DC9">
        <w:rPr>
          <w:spacing w:val="-1"/>
        </w:rPr>
        <w:t xml:space="preserve">, </w:t>
      </w:r>
      <w:r w:rsidR="00424DC9">
        <w:t>indicate N/A where not applicable</w:t>
      </w:r>
      <w:r>
        <w:rPr>
          <w:spacing w:val="-1"/>
        </w:rPr>
        <w:t>)</w:t>
      </w:r>
    </w:p>
    <w:p w:rsidR="00380B30" w:rsidRDefault="00380B30" w:rsidP="00380B30">
      <w:pPr>
        <w:pStyle w:val="BodyText"/>
        <w:numPr>
          <w:ilvl w:val="0"/>
          <w:numId w:val="1"/>
        </w:numPr>
        <w:tabs>
          <w:tab w:val="left" w:pos="501"/>
        </w:tabs>
      </w:pPr>
      <w:r>
        <w:rPr>
          <w:spacing w:val="-1"/>
        </w:rPr>
        <w:t>Contact</w:t>
      </w:r>
      <w:r>
        <w:t xml:space="preserve"> </w:t>
      </w:r>
      <w:r>
        <w:rPr>
          <w:spacing w:val="-1"/>
        </w:rPr>
        <w:t>Information/Bid</w:t>
      </w:r>
      <w:r>
        <w:rPr>
          <w:spacing w:val="-2"/>
        </w:rPr>
        <w:t xml:space="preserve"> </w:t>
      </w:r>
      <w:r>
        <w:rPr>
          <w:spacing w:val="-1"/>
        </w:rPr>
        <w:t xml:space="preserve">Authorization </w:t>
      </w:r>
      <w:r>
        <w:rPr>
          <w:rFonts w:cs="Calibri"/>
        </w:rPr>
        <w:t>–</w:t>
      </w:r>
      <w:r>
        <w:rPr>
          <w:rFonts w:cs="Calibri"/>
          <w:spacing w:val="1"/>
        </w:rPr>
        <w:t xml:space="preserve"> </w:t>
      </w:r>
      <w:r>
        <w:rPr>
          <w:spacing w:val="-1"/>
        </w:rPr>
        <w:t>Attachment</w:t>
      </w:r>
      <w:r>
        <w:rPr>
          <w:spacing w:val="-2"/>
        </w:rPr>
        <w:t xml:space="preserve"> </w:t>
      </w:r>
      <w:r w:rsidR="00424DC9">
        <w:t>D</w:t>
      </w:r>
    </w:p>
    <w:p w:rsidR="00380B30" w:rsidRDefault="00380B30" w:rsidP="00380B30">
      <w:pPr>
        <w:pStyle w:val="BodyText"/>
        <w:numPr>
          <w:ilvl w:val="0"/>
          <w:numId w:val="1"/>
        </w:numPr>
        <w:tabs>
          <w:tab w:val="left" w:pos="501"/>
        </w:tabs>
      </w:pPr>
      <w:r>
        <w:t xml:space="preserve">Non Collusion Affidavit – Attachment </w:t>
      </w:r>
      <w:r w:rsidR="00424DC9">
        <w:t>E</w:t>
      </w:r>
    </w:p>
    <w:p w:rsidR="00380B30" w:rsidRDefault="00380B30" w:rsidP="00380B30">
      <w:pPr>
        <w:pStyle w:val="BodyText"/>
        <w:numPr>
          <w:ilvl w:val="0"/>
          <w:numId w:val="1"/>
        </w:numPr>
        <w:tabs>
          <w:tab w:val="left" w:pos="501"/>
        </w:tabs>
      </w:pPr>
      <w:r>
        <w:t xml:space="preserve">Responsibility Disclosures – Attachment </w:t>
      </w:r>
      <w:r w:rsidR="00424DC9">
        <w:t>F</w:t>
      </w:r>
    </w:p>
    <w:p w:rsidR="00797D6E" w:rsidRDefault="00BC31A7" w:rsidP="00380B30">
      <w:pPr>
        <w:pStyle w:val="BodyText"/>
        <w:numPr>
          <w:ilvl w:val="0"/>
          <w:numId w:val="1"/>
        </w:numPr>
        <w:tabs>
          <w:tab w:val="left" w:pos="501"/>
        </w:tabs>
      </w:pPr>
      <w:r>
        <w:t>FirstLine Schools Contract Addendum (as an FYI, no action needed) – Attachment G</w:t>
      </w:r>
    </w:p>
    <w:p w:rsidR="00380B30" w:rsidRDefault="00380B30" w:rsidP="00380B30">
      <w:pPr>
        <w:pStyle w:val="BodyText"/>
        <w:numPr>
          <w:ilvl w:val="0"/>
          <w:numId w:val="1"/>
        </w:numPr>
        <w:tabs>
          <w:tab w:val="left" w:pos="501"/>
        </w:tabs>
      </w:pPr>
      <w:r>
        <w:rPr>
          <w:spacing w:val="-1"/>
        </w:rPr>
        <w:t>Checklist</w:t>
      </w:r>
      <w:r>
        <w:rPr>
          <w:spacing w:val="-2"/>
        </w:rPr>
        <w:t xml:space="preserve"> </w:t>
      </w:r>
      <w:r>
        <w:t>of</w:t>
      </w:r>
      <w:r>
        <w:rPr>
          <w:spacing w:val="-2"/>
        </w:rPr>
        <w:t xml:space="preserve"> </w:t>
      </w:r>
      <w:r>
        <w:rPr>
          <w:spacing w:val="-1"/>
        </w:rPr>
        <w:t>Required</w:t>
      </w:r>
      <w:r>
        <w:rPr>
          <w:spacing w:val="-3"/>
        </w:rPr>
        <w:t xml:space="preserve"> </w:t>
      </w:r>
      <w:r>
        <w:rPr>
          <w:spacing w:val="-1"/>
        </w:rPr>
        <w:t>Elements</w:t>
      </w:r>
      <w:r>
        <w:rPr>
          <w:spacing w:val="1"/>
        </w:rPr>
        <w:t xml:space="preserve"> </w:t>
      </w:r>
      <w:r>
        <w:rPr>
          <w:rFonts w:cs="Calibri"/>
        </w:rPr>
        <w:t>–</w:t>
      </w:r>
      <w:r>
        <w:rPr>
          <w:rFonts w:cs="Calibri"/>
          <w:spacing w:val="-2"/>
        </w:rPr>
        <w:t xml:space="preserve"> </w:t>
      </w:r>
      <w:r>
        <w:rPr>
          <w:spacing w:val="-1"/>
        </w:rPr>
        <w:t>Attachment</w:t>
      </w:r>
      <w:r>
        <w:rPr>
          <w:spacing w:val="1"/>
        </w:rPr>
        <w:t xml:space="preserve"> </w:t>
      </w:r>
      <w:r w:rsidR="00BC31A7">
        <w:t>H</w:t>
      </w:r>
    </w:p>
    <w:p w:rsidR="009F4FB5" w:rsidRDefault="009F4FB5">
      <w:pPr>
        <w:spacing w:before="1"/>
        <w:rPr>
          <w:rFonts w:ascii="Calibri" w:eastAsia="Calibri" w:hAnsi="Calibri" w:cs="Calibri"/>
        </w:rPr>
      </w:pPr>
    </w:p>
    <w:p w:rsidR="009F4FB5" w:rsidRDefault="00424DC9" w:rsidP="00424DC9">
      <w:pPr>
        <w:spacing w:before="1"/>
        <w:jc w:val="center"/>
        <w:rPr>
          <w:rFonts w:ascii="Calibri" w:eastAsia="Calibri" w:hAnsi="Calibri" w:cs="Calibri"/>
        </w:rPr>
      </w:pPr>
      <w:r>
        <w:rPr>
          <w:b/>
        </w:rPr>
        <w:t>END OF RFP NARRATIVE</w:t>
      </w:r>
    </w:p>
    <w:p w:rsidR="009F4FB5" w:rsidRDefault="009F4FB5">
      <w:pPr>
        <w:spacing w:before="1"/>
        <w:rPr>
          <w:rFonts w:ascii="Calibri" w:eastAsia="Calibri" w:hAnsi="Calibri" w:cs="Calibri"/>
        </w:rPr>
      </w:pPr>
    </w:p>
    <w:p w:rsidR="00424DC9" w:rsidRDefault="00424DC9">
      <w:pPr>
        <w:spacing w:before="1"/>
        <w:rPr>
          <w:rFonts w:ascii="Calibri" w:eastAsia="Calibri" w:hAnsi="Calibri" w:cs="Calibri"/>
        </w:rPr>
        <w:sectPr w:rsidR="00424DC9" w:rsidSect="00183833">
          <w:headerReference w:type="default" r:id="rId21"/>
          <w:footerReference w:type="default" r:id="rId22"/>
          <w:pgSz w:w="12240" w:h="15840"/>
          <w:pgMar w:top="1420" w:right="1200" w:bottom="1260" w:left="1300" w:header="530" w:footer="1073" w:gutter="0"/>
          <w:pgNumType w:start="12"/>
          <w:cols w:space="720"/>
          <w:titlePg/>
        </w:sectPr>
      </w:pPr>
    </w:p>
    <w:p w:rsidR="009F4FB5" w:rsidRDefault="009F4FB5">
      <w:pPr>
        <w:spacing w:before="1"/>
        <w:rPr>
          <w:rFonts w:ascii="Calibri" w:eastAsia="Calibri" w:hAnsi="Calibri" w:cs="Calibri"/>
        </w:rPr>
      </w:pPr>
    </w:p>
    <w:p w:rsidR="009F4FB5" w:rsidRDefault="009F4FB5" w:rsidP="009F4FB5">
      <w:pPr>
        <w:pStyle w:val="Heading3"/>
        <w:spacing w:before="56"/>
        <w:ind w:right="1582"/>
        <w:jc w:val="center"/>
        <w:rPr>
          <w:b w:val="0"/>
          <w:bCs w:val="0"/>
        </w:rPr>
      </w:pPr>
      <w:r>
        <w:rPr>
          <w:spacing w:val="-1"/>
        </w:rPr>
        <w:t xml:space="preserve">ATTACHMENT </w:t>
      </w:r>
      <w:r>
        <w:t>A</w:t>
      </w:r>
    </w:p>
    <w:p w:rsidR="009F4FB5" w:rsidRDefault="009F4FB5" w:rsidP="009F4FB5">
      <w:pPr>
        <w:ind w:left="1485" w:right="1582"/>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rsidR="00424DC9" w:rsidRDefault="00424DC9" w:rsidP="00424DC9">
      <w:pPr>
        <w:jc w:val="center"/>
        <w:rPr>
          <w:b/>
        </w:rPr>
      </w:pPr>
    </w:p>
    <w:p w:rsidR="00424DC9" w:rsidRDefault="00424DC9" w:rsidP="00424DC9">
      <w:pPr>
        <w:jc w:val="center"/>
        <w:rPr>
          <w:b/>
        </w:rPr>
      </w:pPr>
      <w:r>
        <w:rPr>
          <w:b/>
        </w:rPr>
        <w:t>FIRSTLINE SCHOOLS – SITE INFORMATION</w:t>
      </w:r>
    </w:p>
    <w:tbl>
      <w:tblPr>
        <w:tblpPr w:leftFromText="180" w:rightFromText="180" w:vertAnchor="text" w:horzAnchor="margin" w:tblpXSpec="center" w:tblpY="448"/>
        <w:tblW w:w="14548" w:type="dxa"/>
        <w:tblLook w:val="04A0"/>
      </w:tblPr>
      <w:tblGrid>
        <w:gridCol w:w="1960"/>
        <w:gridCol w:w="2680"/>
        <w:gridCol w:w="2620"/>
        <w:gridCol w:w="2480"/>
        <w:gridCol w:w="2226"/>
        <w:gridCol w:w="2582"/>
      </w:tblGrid>
      <w:tr w:rsidR="00424DC9" w:rsidRPr="00424DC9" w:rsidTr="001F55EB">
        <w:trPr>
          <w:trHeight w:val="525"/>
        </w:trPr>
        <w:tc>
          <w:tcPr>
            <w:tcW w:w="1960" w:type="dxa"/>
            <w:tcBorders>
              <w:top w:val="nil"/>
              <w:left w:val="nil"/>
              <w:bottom w:val="nil"/>
              <w:right w:val="nil"/>
            </w:tcBorders>
            <w:shd w:val="clear" w:color="auto" w:fill="auto"/>
            <w:noWrap/>
            <w:vAlign w:val="center"/>
            <w:hideMark/>
          </w:tcPr>
          <w:p w:rsidR="00424DC9" w:rsidRPr="00424DC9" w:rsidRDefault="00424DC9" w:rsidP="00AE0D7D">
            <w:pPr>
              <w:jc w:val="right"/>
              <w:rPr>
                <w:rFonts w:eastAsia="Times New Roman" w:cs="Calibri"/>
                <w:b/>
                <w:bCs/>
                <w:color w:val="000000"/>
                <w:sz w:val="16"/>
                <w:szCs w:val="16"/>
              </w:rPr>
            </w:pPr>
          </w:p>
        </w:tc>
        <w:tc>
          <w:tcPr>
            <w:tcW w:w="2680" w:type="dxa"/>
            <w:tcBorders>
              <w:top w:val="nil"/>
              <w:left w:val="nil"/>
              <w:bottom w:val="nil"/>
              <w:right w:val="nil"/>
            </w:tcBorders>
            <w:shd w:val="clear" w:color="auto" w:fill="auto"/>
            <w:vAlign w:val="center"/>
            <w:hideMark/>
          </w:tcPr>
          <w:p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Samuel Green</w:t>
            </w:r>
            <w:r w:rsidRPr="00424DC9">
              <w:rPr>
                <w:rFonts w:eastAsia="Times New Roman" w:cs="Calibri"/>
                <w:b/>
                <w:bCs/>
                <w:color w:val="000000"/>
                <w:sz w:val="16"/>
                <w:szCs w:val="16"/>
              </w:rPr>
              <w:br/>
              <w:t>Charter School</w:t>
            </w:r>
          </w:p>
        </w:tc>
        <w:tc>
          <w:tcPr>
            <w:tcW w:w="2620" w:type="dxa"/>
            <w:tcBorders>
              <w:top w:val="nil"/>
              <w:left w:val="nil"/>
              <w:bottom w:val="nil"/>
              <w:right w:val="nil"/>
            </w:tcBorders>
            <w:shd w:val="clear" w:color="auto" w:fill="auto"/>
            <w:vAlign w:val="center"/>
            <w:hideMark/>
          </w:tcPr>
          <w:p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Arthur Ashe</w:t>
            </w:r>
            <w:r w:rsidRPr="00424DC9">
              <w:rPr>
                <w:rFonts w:eastAsia="Times New Roman" w:cs="Calibri"/>
                <w:b/>
                <w:bCs/>
                <w:color w:val="000000"/>
                <w:sz w:val="16"/>
                <w:szCs w:val="16"/>
              </w:rPr>
              <w:br/>
              <w:t>Charter School</w:t>
            </w:r>
          </w:p>
        </w:tc>
        <w:tc>
          <w:tcPr>
            <w:tcW w:w="2480" w:type="dxa"/>
            <w:tcBorders>
              <w:top w:val="nil"/>
              <w:left w:val="nil"/>
              <w:bottom w:val="nil"/>
              <w:right w:val="nil"/>
            </w:tcBorders>
            <w:shd w:val="clear" w:color="auto" w:fill="auto"/>
            <w:vAlign w:val="center"/>
            <w:hideMark/>
          </w:tcPr>
          <w:p w:rsidR="00424DC9" w:rsidRDefault="00424DC9" w:rsidP="00AE0D7D">
            <w:pPr>
              <w:jc w:val="center"/>
              <w:rPr>
                <w:rFonts w:eastAsia="Times New Roman" w:cs="Calibri"/>
                <w:b/>
                <w:bCs/>
                <w:color w:val="000000"/>
                <w:sz w:val="16"/>
                <w:szCs w:val="16"/>
              </w:rPr>
            </w:pPr>
            <w:r>
              <w:rPr>
                <w:rFonts w:eastAsia="Times New Roman" w:cs="Calibri"/>
                <w:b/>
                <w:bCs/>
                <w:color w:val="000000"/>
                <w:sz w:val="16"/>
                <w:szCs w:val="16"/>
              </w:rPr>
              <w:t>Phillis Wheatley</w:t>
            </w:r>
          </w:p>
          <w:p w:rsidR="00424DC9" w:rsidRPr="00424DC9" w:rsidRDefault="00424DC9" w:rsidP="00AE0D7D">
            <w:pPr>
              <w:jc w:val="center"/>
              <w:rPr>
                <w:rFonts w:eastAsia="Times New Roman" w:cs="Calibri"/>
                <w:b/>
                <w:bCs/>
                <w:color w:val="000000"/>
                <w:sz w:val="16"/>
                <w:szCs w:val="16"/>
              </w:rPr>
            </w:pPr>
            <w:r>
              <w:rPr>
                <w:rFonts w:eastAsia="Times New Roman" w:cs="Calibri"/>
                <w:b/>
                <w:bCs/>
                <w:color w:val="000000"/>
                <w:sz w:val="16"/>
                <w:szCs w:val="16"/>
              </w:rPr>
              <w:t>Community School</w:t>
            </w:r>
          </w:p>
        </w:tc>
        <w:tc>
          <w:tcPr>
            <w:tcW w:w="2226" w:type="dxa"/>
            <w:tcBorders>
              <w:top w:val="nil"/>
              <w:left w:val="nil"/>
              <w:bottom w:val="nil"/>
              <w:right w:val="nil"/>
            </w:tcBorders>
            <w:shd w:val="clear" w:color="auto" w:fill="auto"/>
            <w:vAlign w:val="center"/>
            <w:hideMark/>
          </w:tcPr>
          <w:p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Langston Hughes</w:t>
            </w:r>
            <w:r w:rsidRPr="00424DC9">
              <w:rPr>
                <w:rFonts w:eastAsia="Times New Roman" w:cs="Calibri"/>
                <w:b/>
                <w:bCs/>
                <w:color w:val="000000"/>
                <w:sz w:val="16"/>
                <w:szCs w:val="16"/>
              </w:rPr>
              <w:br/>
              <w:t>Academy</w:t>
            </w:r>
          </w:p>
        </w:tc>
        <w:tc>
          <w:tcPr>
            <w:tcW w:w="2582" w:type="dxa"/>
            <w:tcBorders>
              <w:top w:val="nil"/>
              <w:left w:val="nil"/>
              <w:bottom w:val="nil"/>
              <w:right w:val="nil"/>
            </w:tcBorders>
            <w:shd w:val="clear" w:color="auto" w:fill="auto"/>
            <w:vAlign w:val="center"/>
            <w:hideMark/>
          </w:tcPr>
          <w:p w:rsidR="00424DC9" w:rsidRPr="00424DC9" w:rsidRDefault="00424DC9" w:rsidP="00AE0D7D">
            <w:pPr>
              <w:jc w:val="center"/>
              <w:rPr>
                <w:rFonts w:eastAsia="Times New Roman" w:cs="Calibri"/>
                <w:b/>
                <w:bCs/>
                <w:color w:val="000000"/>
                <w:sz w:val="16"/>
                <w:szCs w:val="16"/>
              </w:rPr>
            </w:pPr>
            <w:r w:rsidRPr="00424DC9">
              <w:rPr>
                <w:rFonts w:eastAsia="Times New Roman" w:cs="Calibri"/>
                <w:b/>
                <w:bCs/>
                <w:color w:val="000000"/>
                <w:sz w:val="16"/>
                <w:szCs w:val="16"/>
              </w:rPr>
              <w:t>Clark Prep</w:t>
            </w:r>
            <w:r w:rsidRPr="00424DC9">
              <w:rPr>
                <w:rFonts w:eastAsia="Times New Roman" w:cs="Calibri"/>
                <w:b/>
                <w:bCs/>
                <w:color w:val="000000"/>
                <w:sz w:val="16"/>
                <w:szCs w:val="16"/>
              </w:rPr>
              <w:br/>
              <w:t>High School</w:t>
            </w:r>
          </w:p>
        </w:tc>
      </w:tr>
      <w:tr w:rsidR="00424DC9" w:rsidRPr="00424DC9" w:rsidTr="001F55EB">
        <w:trPr>
          <w:trHeight w:val="300"/>
        </w:trPr>
        <w:tc>
          <w:tcPr>
            <w:tcW w:w="1960" w:type="dxa"/>
            <w:tcBorders>
              <w:top w:val="nil"/>
              <w:left w:val="nil"/>
              <w:bottom w:val="nil"/>
              <w:right w:val="nil"/>
            </w:tcBorders>
            <w:shd w:val="clear" w:color="auto" w:fill="auto"/>
            <w:noWrap/>
            <w:vAlign w:val="center"/>
            <w:hideMark/>
          </w:tcPr>
          <w:p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Address</w:t>
            </w:r>
          </w:p>
        </w:tc>
        <w:tc>
          <w:tcPr>
            <w:tcW w:w="2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2319 Valence St 70115</w:t>
            </w:r>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1456 Gardena Dr 70122</w:t>
            </w:r>
          </w:p>
        </w:tc>
        <w:tc>
          <w:tcPr>
            <w:tcW w:w="2480"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Pr>
                <w:rFonts w:eastAsia="Times New Roman" w:cs="Calibri"/>
                <w:color w:val="000000"/>
                <w:sz w:val="16"/>
                <w:szCs w:val="16"/>
              </w:rPr>
              <w:t>2300 Dumaine St 70119</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3519 Trafalgar St 70119</w:t>
            </w:r>
          </w:p>
        </w:tc>
        <w:tc>
          <w:tcPr>
            <w:tcW w:w="2582"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1301 N Derbigny St 70116</w:t>
            </w:r>
          </w:p>
        </w:tc>
      </w:tr>
      <w:tr w:rsidR="00424DC9" w:rsidRPr="00424DC9" w:rsidTr="001F55EB">
        <w:trPr>
          <w:trHeight w:val="300"/>
        </w:trPr>
        <w:tc>
          <w:tcPr>
            <w:tcW w:w="1960" w:type="dxa"/>
            <w:tcBorders>
              <w:top w:val="nil"/>
              <w:left w:val="nil"/>
              <w:bottom w:val="nil"/>
              <w:right w:val="nil"/>
            </w:tcBorders>
            <w:shd w:val="clear" w:color="auto" w:fill="auto"/>
            <w:noWrap/>
            <w:vAlign w:val="center"/>
            <w:hideMark/>
          </w:tcPr>
          <w:p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Enrollment</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520</w:t>
            </w:r>
          </w:p>
        </w:tc>
        <w:tc>
          <w:tcPr>
            <w:tcW w:w="2620" w:type="dxa"/>
            <w:tcBorders>
              <w:top w:val="nil"/>
              <w:left w:val="nil"/>
              <w:bottom w:val="single" w:sz="4" w:space="0" w:color="auto"/>
              <w:right w:val="single" w:sz="4" w:space="0" w:color="auto"/>
            </w:tcBorders>
            <w:shd w:val="clear" w:color="auto" w:fill="auto"/>
            <w:noWrap/>
            <w:vAlign w:val="center"/>
            <w:hideMark/>
          </w:tcPr>
          <w:p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690</w:t>
            </w:r>
          </w:p>
        </w:tc>
        <w:tc>
          <w:tcPr>
            <w:tcW w:w="2480" w:type="dxa"/>
            <w:tcBorders>
              <w:top w:val="nil"/>
              <w:left w:val="nil"/>
              <w:bottom w:val="single" w:sz="4" w:space="0" w:color="auto"/>
              <w:right w:val="single" w:sz="4" w:space="0" w:color="auto"/>
            </w:tcBorders>
            <w:shd w:val="clear" w:color="auto" w:fill="auto"/>
            <w:noWrap/>
            <w:vAlign w:val="center"/>
            <w:hideMark/>
          </w:tcPr>
          <w:p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695</w:t>
            </w:r>
          </w:p>
        </w:tc>
        <w:tc>
          <w:tcPr>
            <w:tcW w:w="2226" w:type="dxa"/>
            <w:tcBorders>
              <w:top w:val="nil"/>
              <w:left w:val="nil"/>
              <w:bottom w:val="single" w:sz="4" w:space="0" w:color="auto"/>
              <w:right w:val="single" w:sz="4" w:space="0" w:color="auto"/>
            </w:tcBorders>
            <w:shd w:val="clear" w:color="auto" w:fill="auto"/>
            <w:noWrap/>
            <w:vAlign w:val="center"/>
            <w:hideMark/>
          </w:tcPr>
          <w:p w:rsidR="00424DC9" w:rsidRPr="00424DC9" w:rsidRDefault="00A114D0" w:rsidP="00AE0D7D">
            <w:pPr>
              <w:jc w:val="center"/>
              <w:rPr>
                <w:rFonts w:eastAsia="Times New Roman" w:cs="Calibri"/>
                <w:color w:val="000000"/>
                <w:sz w:val="16"/>
                <w:szCs w:val="16"/>
              </w:rPr>
            </w:pPr>
            <w:r>
              <w:rPr>
                <w:rFonts w:eastAsia="Times New Roman" w:cs="Calibri"/>
                <w:color w:val="000000"/>
                <w:sz w:val="16"/>
                <w:szCs w:val="16"/>
              </w:rPr>
              <w:t>825</w:t>
            </w:r>
          </w:p>
        </w:tc>
        <w:tc>
          <w:tcPr>
            <w:tcW w:w="2582" w:type="dxa"/>
            <w:tcBorders>
              <w:top w:val="nil"/>
              <w:left w:val="nil"/>
              <w:bottom w:val="single" w:sz="4" w:space="0" w:color="auto"/>
              <w:right w:val="single" w:sz="4" w:space="0" w:color="auto"/>
            </w:tcBorders>
            <w:shd w:val="clear" w:color="auto" w:fill="auto"/>
            <w:noWrap/>
            <w:vAlign w:val="center"/>
            <w:hideMark/>
          </w:tcPr>
          <w:p w:rsidR="00424DC9" w:rsidRPr="00424DC9" w:rsidRDefault="006823B5" w:rsidP="00AE0D7D">
            <w:pPr>
              <w:jc w:val="center"/>
              <w:rPr>
                <w:rFonts w:eastAsia="Times New Roman" w:cs="Calibri"/>
                <w:color w:val="000000"/>
                <w:sz w:val="16"/>
                <w:szCs w:val="16"/>
              </w:rPr>
            </w:pPr>
            <w:r>
              <w:rPr>
                <w:rFonts w:eastAsia="Times New Roman" w:cs="Calibri"/>
                <w:color w:val="000000"/>
                <w:sz w:val="16"/>
                <w:szCs w:val="16"/>
              </w:rPr>
              <w:t>250</w:t>
            </w:r>
          </w:p>
        </w:tc>
      </w:tr>
      <w:tr w:rsidR="00424DC9" w:rsidRPr="00424DC9" w:rsidTr="001F55EB">
        <w:trPr>
          <w:trHeight w:val="315"/>
        </w:trPr>
        <w:tc>
          <w:tcPr>
            <w:tcW w:w="1960" w:type="dxa"/>
            <w:tcBorders>
              <w:top w:val="nil"/>
              <w:left w:val="nil"/>
              <w:bottom w:val="nil"/>
              <w:right w:val="nil"/>
            </w:tcBorders>
            <w:shd w:val="clear" w:color="auto" w:fill="auto"/>
            <w:noWrap/>
            <w:vAlign w:val="center"/>
            <w:hideMark/>
          </w:tcPr>
          <w:p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Grades</w:t>
            </w:r>
          </w:p>
        </w:tc>
        <w:tc>
          <w:tcPr>
            <w:tcW w:w="2680" w:type="dxa"/>
            <w:tcBorders>
              <w:top w:val="nil"/>
              <w:left w:val="single" w:sz="8" w:space="0" w:color="auto"/>
              <w:bottom w:val="nil"/>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K - 8</w:t>
            </w:r>
          </w:p>
        </w:tc>
        <w:tc>
          <w:tcPr>
            <w:tcW w:w="2620" w:type="dxa"/>
            <w:tcBorders>
              <w:top w:val="nil"/>
              <w:left w:val="nil"/>
              <w:bottom w:val="nil"/>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K - 8</w:t>
            </w:r>
          </w:p>
        </w:tc>
        <w:tc>
          <w:tcPr>
            <w:tcW w:w="2480" w:type="dxa"/>
            <w:tcBorders>
              <w:top w:val="nil"/>
              <w:left w:val="nil"/>
              <w:bottom w:val="nil"/>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Pre K - 8</w:t>
            </w:r>
          </w:p>
        </w:tc>
        <w:tc>
          <w:tcPr>
            <w:tcW w:w="2226" w:type="dxa"/>
            <w:tcBorders>
              <w:top w:val="nil"/>
              <w:left w:val="nil"/>
              <w:bottom w:val="nil"/>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Pre K - 8</w:t>
            </w:r>
          </w:p>
        </w:tc>
        <w:tc>
          <w:tcPr>
            <w:tcW w:w="2582" w:type="dxa"/>
            <w:tcBorders>
              <w:top w:val="nil"/>
              <w:left w:val="nil"/>
              <w:bottom w:val="nil"/>
              <w:right w:val="single" w:sz="4" w:space="0" w:color="auto"/>
            </w:tcBorders>
            <w:shd w:val="clear" w:color="auto" w:fill="auto"/>
            <w:noWrap/>
            <w:vAlign w:val="center"/>
            <w:hideMark/>
          </w:tcPr>
          <w:p w:rsidR="00424DC9" w:rsidRPr="00424DC9" w:rsidRDefault="006823B5" w:rsidP="00AE0D7D">
            <w:pPr>
              <w:jc w:val="center"/>
              <w:rPr>
                <w:rFonts w:eastAsia="Times New Roman" w:cs="Calibri"/>
                <w:color w:val="000000"/>
                <w:sz w:val="16"/>
                <w:szCs w:val="16"/>
              </w:rPr>
            </w:pPr>
            <w:r>
              <w:rPr>
                <w:rFonts w:eastAsia="Times New Roman" w:cs="Calibri"/>
                <w:color w:val="000000"/>
                <w:sz w:val="16"/>
                <w:szCs w:val="16"/>
              </w:rPr>
              <w:t>10</w:t>
            </w:r>
            <w:r w:rsidR="00424DC9" w:rsidRPr="00424DC9">
              <w:rPr>
                <w:rFonts w:eastAsia="Times New Roman" w:cs="Calibri"/>
                <w:color w:val="000000"/>
                <w:sz w:val="16"/>
                <w:szCs w:val="16"/>
              </w:rPr>
              <w:t xml:space="preserve"> - 12</w:t>
            </w:r>
          </w:p>
        </w:tc>
      </w:tr>
      <w:tr w:rsidR="00424DC9" w:rsidRPr="00424DC9" w:rsidTr="001F55EB">
        <w:trPr>
          <w:trHeight w:val="300"/>
        </w:trPr>
        <w:tc>
          <w:tcPr>
            <w:tcW w:w="1960" w:type="dxa"/>
            <w:tcBorders>
              <w:top w:val="nil"/>
              <w:left w:val="nil"/>
              <w:bottom w:val="nil"/>
              <w:right w:val="nil"/>
            </w:tcBorders>
            <w:shd w:val="clear" w:color="auto" w:fill="auto"/>
            <w:noWrap/>
            <w:vAlign w:val="center"/>
            <w:hideMark/>
          </w:tcPr>
          <w:p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w:t>
            </w:r>
          </w:p>
        </w:tc>
        <w:tc>
          <w:tcPr>
            <w:tcW w:w="26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Ken Kostrzewa</w:t>
            </w:r>
          </w:p>
        </w:tc>
        <w:tc>
          <w:tcPr>
            <w:tcW w:w="2620"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Neil Williams</w:t>
            </w:r>
          </w:p>
        </w:tc>
        <w:tc>
          <w:tcPr>
            <w:tcW w:w="2480"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Chris Bowers</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424DC9" w:rsidP="00AE0D7D">
            <w:pPr>
              <w:jc w:val="center"/>
              <w:rPr>
                <w:rFonts w:eastAsia="Times New Roman" w:cs="Calibri"/>
                <w:color w:val="000000"/>
                <w:sz w:val="16"/>
                <w:szCs w:val="16"/>
              </w:rPr>
            </w:pPr>
            <w:r w:rsidRPr="00424DC9">
              <w:rPr>
                <w:rFonts w:eastAsia="Times New Roman" w:cs="Calibri"/>
                <w:color w:val="000000"/>
                <w:sz w:val="16"/>
                <w:szCs w:val="16"/>
              </w:rPr>
              <w:t>Deinira Angelain</w:t>
            </w:r>
          </w:p>
        </w:tc>
        <w:tc>
          <w:tcPr>
            <w:tcW w:w="2582" w:type="dxa"/>
            <w:tcBorders>
              <w:top w:val="single" w:sz="8" w:space="0" w:color="auto"/>
              <w:left w:val="nil"/>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 xml:space="preserve">Meghan </w:t>
            </w:r>
            <w:r w:rsidRPr="0036210E">
              <w:rPr>
                <w:rFonts w:eastAsia="Times New Roman" w:cs="Calibri"/>
                <w:color w:val="000000"/>
                <w:sz w:val="16"/>
                <w:szCs w:val="16"/>
              </w:rPr>
              <w:t>Raychaudhuri</w:t>
            </w:r>
          </w:p>
        </w:tc>
      </w:tr>
      <w:tr w:rsidR="00424DC9" w:rsidRPr="00424DC9" w:rsidTr="001F55EB">
        <w:trPr>
          <w:trHeight w:val="300"/>
        </w:trPr>
        <w:tc>
          <w:tcPr>
            <w:tcW w:w="1960" w:type="dxa"/>
            <w:tcBorders>
              <w:top w:val="nil"/>
              <w:left w:val="nil"/>
              <w:bottom w:val="nil"/>
              <w:right w:val="nil"/>
            </w:tcBorders>
            <w:shd w:val="clear" w:color="auto" w:fill="auto"/>
            <w:noWrap/>
            <w:vAlign w:val="center"/>
            <w:hideMark/>
          </w:tcPr>
          <w:p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 cell</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504-388-5948</w:t>
            </w:r>
          </w:p>
        </w:tc>
        <w:tc>
          <w:tcPr>
            <w:tcW w:w="2620" w:type="dxa"/>
            <w:tcBorders>
              <w:top w:val="nil"/>
              <w:left w:val="nil"/>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504-</w:t>
            </w:r>
            <w:r w:rsidRPr="0036210E">
              <w:rPr>
                <w:rFonts w:eastAsia="Times New Roman" w:cs="Calibri"/>
                <w:color w:val="000000"/>
                <w:sz w:val="16"/>
                <w:szCs w:val="16"/>
              </w:rPr>
              <w:t>444-5827</w:t>
            </w:r>
          </w:p>
        </w:tc>
        <w:tc>
          <w:tcPr>
            <w:tcW w:w="2480" w:type="dxa"/>
            <w:tcBorders>
              <w:top w:val="nil"/>
              <w:left w:val="nil"/>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504-952-1525</w:t>
            </w:r>
          </w:p>
        </w:tc>
        <w:tc>
          <w:tcPr>
            <w:tcW w:w="2226" w:type="dxa"/>
            <w:tcBorders>
              <w:top w:val="nil"/>
              <w:left w:val="nil"/>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Pr>
                <w:rFonts w:eastAsia="Times New Roman" w:cs="Calibri"/>
                <w:color w:val="000000"/>
                <w:sz w:val="16"/>
                <w:szCs w:val="16"/>
              </w:rPr>
              <w:t>504-</w:t>
            </w:r>
            <w:r w:rsidRPr="0036210E">
              <w:rPr>
                <w:rFonts w:eastAsia="Times New Roman" w:cs="Calibri"/>
                <w:color w:val="000000"/>
                <w:sz w:val="16"/>
                <w:szCs w:val="16"/>
              </w:rPr>
              <w:t>330-9486</w:t>
            </w:r>
          </w:p>
        </w:tc>
        <w:tc>
          <w:tcPr>
            <w:tcW w:w="2582" w:type="dxa"/>
            <w:tcBorders>
              <w:top w:val="nil"/>
              <w:left w:val="nil"/>
              <w:bottom w:val="single" w:sz="4"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00"/>
                <w:sz w:val="16"/>
                <w:szCs w:val="16"/>
              </w:rPr>
            </w:pPr>
            <w:r w:rsidRPr="0036210E">
              <w:rPr>
                <w:rFonts w:eastAsia="Times New Roman" w:cs="Calibri"/>
                <w:color w:val="000000"/>
                <w:sz w:val="16"/>
                <w:szCs w:val="16"/>
              </w:rPr>
              <w:t>504-941-1694</w:t>
            </w:r>
          </w:p>
        </w:tc>
      </w:tr>
      <w:tr w:rsidR="00424DC9" w:rsidRPr="00424DC9" w:rsidTr="001F55EB">
        <w:trPr>
          <w:trHeight w:val="315"/>
        </w:trPr>
        <w:tc>
          <w:tcPr>
            <w:tcW w:w="1960" w:type="dxa"/>
            <w:tcBorders>
              <w:top w:val="nil"/>
              <w:left w:val="nil"/>
              <w:bottom w:val="nil"/>
              <w:right w:val="nil"/>
            </w:tcBorders>
            <w:shd w:val="clear" w:color="auto" w:fill="auto"/>
            <w:noWrap/>
            <w:vAlign w:val="center"/>
            <w:hideMark/>
          </w:tcPr>
          <w:p w:rsidR="00424DC9" w:rsidRPr="00424DC9" w:rsidRDefault="00424DC9" w:rsidP="00AE0D7D">
            <w:pPr>
              <w:jc w:val="right"/>
              <w:rPr>
                <w:rFonts w:eastAsia="Times New Roman" w:cs="Calibri"/>
                <w:b/>
                <w:bCs/>
                <w:color w:val="000000"/>
                <w:sz w:val="16"/>
                <w:szCs w:val="16"/>
              </w:rPr>
            </w:pPr>
            <w:r w:rsidRPr="00424DC9">
              <w:rPr>
                <w:rFonts w:eastAsia="Times New Roman" w:cs="Calibri"/>
                <w:b/>
                <w:bCs/>
                <w:color w:val="000000"/>
                <w:sz w:val="16"/>
                <w:szCs w:val="16"/>
              </w:rPr>
              <w:t>Ops Manager email</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FF"/>
                <w:sz w:val="16"/>
                <w:szCs w:val="16"/>
                <w:u w:val="single"/>
              </w:rPr>
            </w:pPr>
            <w:r w:rsidRPr="0036210E">
              <w:rPr>
                <w:rFonts w:eastAsia="Times New Roman" w:cs="Calibri"/>
                <w:color w:val="0000FF"/>
                <w:sz w:val="16"/>
                <w:szCs w:val="16"/>
                <w:u w:val="single"/>
              </w:rPr>
              <w:t>kkostrzewa@firstlineschools.org</w:t>
            </w:r>
          </w:p>
        </w:tc>
        <w:tc>
          <w:tcPr>
            <w:tcW w:w="2620" w:type="dxa"/>
            <w:tcBorders>
              <w:top w:val="nil"/>
              <w:left w:val="nil"/>
              <w:bottom w:val="single" w:sz="8"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ndwilliams@firstlineschools.org</w:t>
            </w:r>
          </w:p>
        </w:tc>
        <w:tc>
          <w:tcPr>
            <w:tcW w:w="2480" w:type="dxa"/>
            <w:tcBorders>
              <w:top w:val="nil"/>
              <w:left w:val="nil"/>
              <w:bottom w:val="single" w:sz="8"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cbowers@firstlineschools.org</w:t>
            </w:r>
          </w:p>
        </w:tc>
        <w:tc>
          <w:tcPr>
            <w:tcW w:w="2226" w:type="dxa"/>
            <w:tcBorders>
              <w:top w:val="nil"/>
              <w:left w:val="nil"/>
              <w:bottom w:val="single" w:sz="8" w:space="0" w:color="auto"/>
              <w:right w:val="single" w:sz="4" w:space="0" w:color="auto"/>
            </w:tcBorders>
            <w:shd w:val="clear" w:color="auto" w:fill="auto"/>
            <w:noWrap/>
            <w:vAlign w:val="center"/>
            <w:hideMark/>
          </w:tcPr>
          <w:p w:rsidR="00424DC9" w:rsidRPr="00424DC9" w:rsidRDefault="006D6C45" w:rsidP="0036210E">
            <w:pPr>
              <w:jc w:val="center"/>
              <w:rPr>
                <w:rFonts w:eastAsia="Times New Roman" w:cs="Calibri"/>
                <w:color w:val="0000FF"/>
                <w:sz w:val="16"/>
                <w:szCs w:val="16"/>
                <w:u w:val="single"/>
              </w:rPr>
            </w:pPr>
            <w:hyperlink r:id="rId23" w:history="1">
              <w:r w:rsidR="0036210E" w:rsidRPr="00F47982">
                <w:rPr>
                  <w:rStyle w:val="Hyperlink"/>
                  <w:rFonts w:eastAsia="Times New Roman" w:cs="Calibri"/>
                  <w:sz w:val="16"/>
                  <w:szCs w:val="16"/>
                </w:rPr>
                <w:t>dangelain@firstlineschools.org</w:t>
              </w:r>
            </w:hyperlink>
          </w:p>
        </w:tc>
        <w:tc>
          <w:tcPr>
            <w:tcW w:w="2582" w:type="dxa"/>
            <w:tcBorders>
              <w:top w:val="nil"/>
              <w:left w:val="nil"/>
              <w:bottom w:val="single" w:sz="8" w:space="0" w:color="auto"/>
              <w:right w:val="single" w:sz="4" w:space="0" w:color="auto"/>
            </w:tcBorders>
            <w:shd w:val="clear" w:color="auto" w:fill="auto"/>
            <w:noWrap/>
            <w:vAlign w:val="center"/>
            <w:hideMark/>
          </w:tcPr>
          <w:p w:rsidR="00424DC9" w:rsidRPr="00424DC9" w:rsidRDefault="0036210E" w:rsidP="00AE0D7D">
            <w:pPr>
              <w:jc w:val="center"/>
              <w:rPr>
                <w:rFonts w:eastAsia="Times New Roman" w:cs="Calibri"/>
                <w:color w:val="0000FF"/>
                <w:sz w:val="16"/>
                <w:szCs w:val="16"/>
                <w:u w:val="single"/>
              </w:rPr>
            </w:pPr>
            <w:r>
              <w:rPr>
                <w:rFonts w:eastAsia="Times New Roman" w:cs="Calibri"/>
                <w:color w:val="0000FF"/>
                <w:sz w:val="16"/>
                <w:szCs w:val="16"/>
                <w:u w:val="single"/>
              </w:rPr>
              <w:t>m</w:t>
            </w:r>
            <w:r w:rsidRPr="0036210E">
              <w:rPr>
                <w:rFonts w:eastAsia="Times New Roman" w:cs="Calibri"/>
                <w:color w:val="0000FF"/>
                <w:sz w:val="16"/>
                <w:szCs w:val="16"/>
                <w:u w:val="single"/>
              </w:rPr>
              <w:t>raychaudhuri</w:t>
            </w:r>
            <w:r>
              <w:rPr>
                <w:rFonts w:eastAsia="Times New Roman" w:cs="Calibri"/>
                <w:color w:val="0000FF"/>
                <w:sz w:val="16"/>
                <w:szCs w:val="16"/>
                <w:u w:val="single"/>
              </w:rPr>
              <w:t>@firstlineschools.org</w:t>
            </w:r>
          </w:p>
        </w:tc>
      </w:tr>
      <w:tr w:rsidR="001F55EB" w:rsidRPr="00424DC9" w:rsidTr="001F55EB">
        <w:trPr>
          <w:trHeight w:val="300"/>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Arrival AM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1F55EB" w:rsidRPr="00520807" w:rsidRDefault="001F55EB" w:rsidP="001F55EB">
            <w:pPr>
              <w:jc w:val="center"/>
              <w:rPr>
                <w:rFonts w:eastAsia="Times New Roman" w:cs="Calibri"/>
                <w:color w:val="000000"/>
                <w:sz w:val="16"/>
                <w:szCs w:val="16"/>
              </w:rPr>
            </w:pPr>
            <w:r>
              <w:rPr>
                <w:rFonts w:eastAsia="Times New Roman" w:cs="Calibri"/>
                <w:color w:val="000000"/>
                <w:sz w:val="16"/>
                <w:szCs w:val="16"/>
              </w:rPr>
              <w:t>7:00am</w:t>
            </w:r>
            <w:r w:rsidRPr="00520807">
              <w:rPr>
                <w:rFonts w:eastAsia="Times New Roman" w:cs="Calibri"/>
                <w:color w:val="000000"/>
                <w:sz w:val="16"/>
                <w:szCs w:val="16"/>
              </w:rPr>
              <w:t xml:space="preserve"> - 7:10</w:t>
            </w:r>
            <w:r>
              <w:rPr>
                <w:rFonts w:eastAsia="Times New Roman" w:cs="Calibri"/>
                <w:color w:val="000000"/>
                <w:sz w:val="16"/>
                <w:szCs w:val="16"/>
              </w:rPr>
              <w:t>am</w:t>
            </w:r>
          </w:p>
        </w:tc>
        <w:tc>
          <w:tcPr>
            <w:tcW w:w="262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8:15am-8:30am</w:t>
            </w:r>
          </w:p>
        </w:tc>
        <w:tc>
          <w:tcPr>
            <w:tcW w:w="248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8:10am</w:t>
            </w:r>
          </w:p>
        </w:tc>
        <w:tc>
          <w:tcPr>
            <w:tcW w:w="2226" w:type="dxa"/>
            <w:tcBorders>
              <w:top w:val="nil"/>
              <w:left w:val="nil"/>
              <w:bottom w:val="single" w:sz="4" w:space="0" w:color="auto"/>
              <w:right w:val="single" w:sz="4" w:space="0" w:color="auto"/>
            </w:tcBorders>
            <w:shd w:val="clear" w:color="auto" w:fill="auto"/>
            <w:noWrap/>
            <w:vAlign w:val="center"/>
            <w:hideMark/>
          </w:tcPr>
          <w:p w:rsidR="001F55EB" w:rsidRPr="00520807" w:rsidRDefault="001F55EB" w:rsidP="001F55EB">
            <w:pPr>
              <w:jc w:val="center"/>
              <w:rPr>
                <w:rFonts w:eastAsia="Times New Roman" w:cs="Calibri"/>
                <w:color w:val="000000"/>
                <w:sz w:val="16"/>
                <w:szCs w:val="16"/>
              </w:rPr>
            </w:pPr>
            <w:r>
              <w:rPr>
                <w:rFonts w:eastAsia="Times New Roman" w:cs="Calibri"/>
                <w:color w:val="000000"/>
                <w:sz w:val="16"/>
                <w:szCs w:val="16"/>
              </w:rPr>
              <w:t>7:00am</w:t>
            </w:r>
            <w:r w:rsidRPr="00520807">
              <w:rPr>
                <w:rFonts w:eastAsia="Times New Roman" w:cs="Calibri"/>
                <w:color w:val="000000"/>
                <w:sz w:val="16"/>
                <w:szCs w:val="16"/>
              </w:rPr>
              <w:t xml:space="preserve"> - 7:10</w:t>
            </w:r>
            <w:r>
              <w:rPr>
                <w:rFonts w:eastAsia="Times New Roman" w:cs="Calibri"/>
                <w:color w:val="000000"/>
                <w:sz w:val="16"/>
                <w:szCs w:val="16"/>
              </w:rPr>
              <w:t>am</w:t>
            </w:r>
          </w:p>
        </w:tc>
        <w:tc>
          <w:tcPr>
            <w:tcW w:w="2582" w:type="dxa"/>
            <w:tcBorders>
              <w:top w:val="nil"/>
              <w:left w:val="nil"/>
              <w:bottom w:val="single" w:sz="4"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7:00am-7:05am</w:t>
            </w:r>
          </w:p>
        </w:tc>
      </w:tr>
      <w:tr w:rsidR="001F55EB" w:rsidRPr="00424DC9" w:rsidTr="001F55EB">
        <w:trPr>
          <w:trHeight w:val="300"/>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Unloading AM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7:10am</w:t>
            </w:r>
          </w:p>
        </w:tc>
        <w:tc>
          <w:tcPr>
            <w:tcW w:w="262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8:30am</w:t>
            </w:r>
          </w:p>
        </w:tc>
        <w:tc>
          <w:tcPr>
            <w:tcW w:w="248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8:15am</w:t>
            </w:r>
          </w:p>
        </w:tc>
        <w:tc>
          <w:tcPr>
            <w:tcW w:w="2226" w:type="dxa"/>
            <w:tcBorders>
              <w:top w:val="nil"/>
              <w:left w:val="nil"/>
              <w:bottom w:val="single" w:sz="4" w:space="0" w:color="auto"/>
              <w:right w:val="single" w:sz="4" w:space="0" w:color="auto"/>
            </w:tcBorders>
            <w:shd w:val="clear" w:color="auto" w:fill="auto"/>
            <w:noWrap/>
            <w:vAlign w:val="center"/>
            <w:hideMark/>
          </w:tcPr>
          <w:p w:rsidR="001E6163" w:rsidRPr="00424DC9" w:rsidRDefault="001F55EB" w:rsidP="001E6163">
            <w:pPr>
              <w:jc w:val="center"/>
              <w:rPr>
                <w:rFonts w:eastAsia="Times New Roman" w:cs="Calibri"/>
                <w:color w:val="000000"/>
                <w:sz w:val="16"/>
                <w:szCs w:val="16"/>
              </w:rPr>
            </w:pPr>
            <w:r>
              <w:rPr>
                <w:rFonts w:eastAsia="Times New Roman" w:cs="Calibri"/>
                <w:color w:val="000000"/>
                <w:sz w:val="16"/>
                <w:szCs w:val="16"/>
              </w:rPr>
              <w:t>7:10am-7:30am</w:t>
            </w:r>
          </w:p>
        </w:tc>
        <w:tc>
          <w:tcPr>
            <w:tcW w:w="2582" w:type="dxa"/>
            <w:tcBorders>
              <w:top w:val="nil"/>
              <w:left w:val="nil"/>
              <w:bottom w:val="single" w:sz="4"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7:05am</w:t>
            </w:r>
          </w:p>
        </w:tc>
      </w:tr>
      <w:tr w:rsidR="001F55EB" w:rsidRPr="00424DC9" w:rsidTr="001F55EB">
        <w:trPr>
          <w:trHeight w:val="315"/>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To Depart AM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7:20am</w:t>
            </w:r>
          </w:p>
        </w:tc>
        <w:tc>
          <w:tcPr>
            <w:tcW w:w="262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8:45am</w:t>
            </w:r>
          </w:p>
        </w:tc>
        <w:tc>
          <w:tcPr>
            <w:tcW w:w="248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p>
        </w:tc>
        <w:tc>
          <w:tcPr>
            <w:tcW w:w="2226"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7:10am-7:30am</w:t>
            </w:r>
          </w:p>
        </w:tc>
        <w:tc>
          <w:tcPr>
            <w:tcW w:w="2582" w:type="dxa"/>
            <w:tcBorders>
              <w:top w:val="nil"/>
              <w:left w:val="nil"/>
              <w:bottom w:val="single" w:sz="8"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7:10am</w:t>
            </w:r>
          </w:p>
        </w:tc>
      </w:tr>
      <w:tr w:rsidR="001F55EB" w:rsidRPr="00424DC9" w:rsidTr="001F55EB">
        <w:trPr>
          <w:trHeight w:val="300"/>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Arrival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2:30pm</w:t>
            </w:r>
          </w:p>
        </w:tc>
        <w:tc>
          <w:tcPr>
            <w:tcW w:w="262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3:45-4:00pm</w:t>
            </w:r>
          </w:p>
        </w:tc>
        <w:tc>
          <w:tcPr>
            <w:tcW w:w="248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3:50pm</w:t>
            </w:r>
          </w:p>
        </w:tc>
        <w:tc>
          <w:tcPr>
            <w:tcW w:w="2226"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2:40pm</w:t>
            </w:r>
          </w:p>
        </w:tc>
        <w:tc>
          <w:tcPr>
            <w:tcW w:w="2582" w:type="dxa"/>
            <w:tcBorders>
              <w:top w:val="nil"/>
              <w:left w:val="nil"/>
              <w:bottom w:val="single" w:sz="4"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2:30pm-2:35pm</w:t>
            </w:r>
          </w:p>
        </w:tc>
      </w:tr>
      <w:tr w:rsidR="001F55EB" w:rsidRPr="00424DC9" w:rsidTr="001F55EB">
        <w:trPr>
          <w:trHeight w:val="300"/>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Loading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2:30-2:45pm</w:t>
            </w:r>
          </w:p>
        </w:tc>
        <w:tc>
          <w:tcPr>
            <w:tcW w:w="262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4:05pm</w:t>
            </w:r>
          </w:p>
        </w:tc>
        <w:tc>
          <w:tcPr>
            <w:tcW w:w="248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3:55pm</w:t>
            </w:r>
          </w:p>
        </w:tc>
        <w:tc>
          <w:tcPr>
            <w:tcW w:w="2226"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2:50pm</w:t>
            </w:r>
          </w:p>
        </w:tc>
        <w:tc>
          <w:tcPr>
            <w:tcW w:w="2582" w:type="dxa"/>
            <w:tcBorders>
              <w:top w:val="nil"/>
              <w:left w:val="nil"/>
              <w:bottom w:val="single" w:sz="4"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2:35pm</w:t>
            </w:r>
          </w:p>
        </w:tc>
      </w:tr>
      <w:tr w:rsidR="001F55EB" w:rsidRPr="00424DC9" w:rsidTr="001F55EB">
        <w:trPr>
          <w:trHeight w:val="315"/>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Bus to Depart PM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2:45pm</w:t>
            </w:r>
          </w:p>
        </w:tc>
        <w:tc>
          <w:tcPr>
            <w:tcW w:w="262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4:15pm</w:t>
            </w:r>
          </w:p>
        </w:tc>
        <w:tc>
          <w:tcPr>
            <w:tcW w:w="248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4:00pm</w:t>
            </w:r>
          </w:p>
        </w:tc>
        <w:tc>
          <w:tcPr>
            <w:tcW w:w="2226"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3:05pm</w:t>
            </w:r>
          </w:p>
        </w:tc>
        <w:tc>
          <w:tcPr>
            <w:tcW w:w="2582" w:type="dxa"/>
            <w:tcBorders>
              <w:top w:val="nil"/>
              <w:left w:val="nil"/>
              <w:bottom w:val="single" w:sz="8"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2:45pm</w:t>
            </w:r>
          </w:p>
        </w:tc>
      </w:tr>
      <w:tr w:rsidR="001F55EB" w:rsidRPr="00424DC9" w:rsidTr="001F55EB">
        <w:trPr>
          <w:trHeight w:val="510"/>
        </w:trPr>
        <w:tc>
          <w:tcPr>
            <w:tcW w:w="1960" w:type="dxa"/>
            <w:tcBorders>
              <w:top w:val="nil"/>
              <w:left w:val="nil"/>
              <w:bottom w:val="nil"/>
              <w:right w:val="nil"/>
            </w:tcBorders>
            <w:shd w:val="clear" w:color="auto" w:fill="auto"/>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Arrival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12:45pm</w:t>
            </w:r>
          </w:p>
        </w:tc>
        <w:tc>
          <w:tcPr>
            <w:tcW w:w="262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2:00pm</w:t>
            </w:r>
          </w:p>
        </w:tc>
        <w:tc>
          <w:tcPr>
            <w:tcW w:w="248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2:00pm</w:t>
            </w:r>
          </w:p>
        </w:tc>
        <w:tc>
          <w:tcPr>
            <w:tcW w:w="2226"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12:45pm</w:t>
            </w:r>
          </w:p>
        </w:tc>
        <w:tc>
          <w:tcPr>
            <w:tcW w:w="2582" w:type="dxa"/>
            <w:tcBorders>
              <w:top w:val="nil"/>
              <w:left w:val="nil"/>
              <w:bottom w:val="single" w:sz="4"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12:30pm-12:35pm</w:t>
            </w:r>
          </w:p>
        </w:tc>
      </w:tr>
      <w:tr w:rsidR="001F55EB" w:rsidRPr="00424DC9" w:rsidTr="001F55EB">
        <w:trPr>
          <w:trHeight w:val="510"/>
        </w:trPr>
        <w:tc>
          <w:tcPr>
            <w:tcW w:w="1960" w:type="dxa"/>
            <w:tcBorders>
              <w:top w:val="nil"/>
              <w:left w:val="nil"/>
              <w:bottom w:val="nil"/>
              <w:right w:val="nil"/>
            </w:tcBorders>
            <w:shd w:val="clear" w:color="auto" w:fill="auto"/>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Loading PM</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12:50pm</w:t>
            </w:r>
          </w:p>
        </w:tc>
        <w:tc>
          <w:tcPr>
            <w:tcW w:w="262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2:05pm</w:t>
            </w:r>
          </w:p>
        </w:tc>
        <w:tc>
          <w:tcPr>
            <w:tcW w:w="2480"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2:10pm</w:t>
            </w:r>
          </w:p>
        </w:tc>
        <w:tc>
          <w:tcPr>
            <w:tcW w:w="2226" w:type="dxa"/>
            <w:tcBorders>
              <w:top w:val="nil"/>
              <w:left w:val="nil"/>
              <w:bottom w:val="single" w:sz="4"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12:50pm</w:t>
            </w:r>
          </w:p>
        </w:tc>
        <w:tc>
          <w:tcPr>
            <w:tcW w:w="2582" w:type="dxa"/>
            <w:tcBorders>
              <w:top w:val="nil"/>
              <w:left w:val="nil"/>
              <w:bottom w:val="single" w:sz="4"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12:35pm</w:t>
            </w:r>
          </w:p>
        </w:tc>
      </w:tr>
      <w:tr w:rsidR="001F55EB" w:rsidRPr="00424DC9" w:rsidTr="001F55EB">
        <w:trPr>
          <w:trHeight w:val="525"/>
        </w:trPr>
        <w:tc>
          <w:tcPr>
            <w:tcW w:w="1960" w:type="dxa"/>
            <w:tcBorders>
              <w:top w:val="nil"/>
              <w:left w:val="nil"/>
              <w:bottom w:val="nil"/>
              <w:right w:val="nil"/>
            </w:tcBorders>
            <w:shd w:val="clear" w:color="auto" w:fill="auto"/>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Early Dismissal</w:t>
            </w:r>
            <w:r w:rsidRPr="00424DC9">
              <w:rPr>
                <w:rFonts w:eastAsia="Times New Roman" w:cs="Calibri"/>
                <w:b/>
                <w:bCs/>
                <w:color w:val="000000"/>
                <w:sz w:val="16"/>
                <w:szCs w:val="16"/>
              </w:rPr>
              <w:br/>
              <w:t>Bus to Depart PM</w:t>
            </w: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1:05pm</w:t>
            </w:r>
          </w:p>
        </w:tc>
        <w:tc>
          <w:tcPr>
            <w:tcW w:w="262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2:15pm</w:t>
            </w:r>
          </w:p>
        </w:tc>
        <w:tc>
          <w:tcPr>
            <w:tcW w:w="248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2:15pm</w:t>
            </w:r>
          </w:p>
        </w:tc>
        <w:tc>
          <w:tcPr>
            <w:tcW w:w="2226"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r>
              <w:rPr>
                <w:rFonts w:eastAsia="Times New Roman" w:cs="Calibri"/>
                <w:color w:val="000000"/>
                <w:sz w:val="16"/>
                <w:szCs w:val="16"/>
              </w:rPr>
              <w:t>1:05pm</w:t>
            </w:r>
          </w:p>
        </w:tc>
        <w:tc>
          <w:tcPr>
            <w:tcW w:w="2582" w:type="dxa"/>
            <w:tcBorders>
              <w:top w:val="nil"/>
              <w:left w:val="nil"/>
              <w:bottom w:val="single" w:sz="8" w:space="0" w:color="auto"/>
              <w:right w:val="single" w:sz="4" w:space="0" w:color="auto"/>
            </w:tcBorders>
            <w:shd w:val="clear" w:color="auto" w:fill="auto"/>
            <w:noWrap/>
            <w:vAlign w:val="center"/>
            <w:hideMark/>
          </w:tcPr>
          <w:p w:rsidR="001F55EB" w:rsidRPr="00424DC9" w:rsidRDefault="001E6163" w:rsidP="001F55EB">
            <w:pPr>
              <w:jc w:val="center"/>
              <w:rPr>
                <w:rFonts w:eastAsia="Times New Roman" w:cs="Calibri"/>
                <w:color w:val="000000"/>
                <w:sz w:val="16"/>
                <w:szCs w:val="16"/>
              </w:rPr>
            </w:pPr>
            <w:r>
              <w:rPr>
                <w:rFonts w:eastAsia="Times New Roman" w:cs="Calibri"/>
                <w:color w:val="000000"/>
                <w:sz w:val="16"/>
                <w:szCs w:val="16"/>
              </w:rPr>
              <w:t>12:45pm</w:t>
            </w:r>
          </w:p>
        </w:tc>
      </w:tr>
      <w:tr w:rsidR="001F55EB" w:rsidRPr="00424DC9" w:rsidTr="001F55EB">
        <w:trPr>
          <w:trHeight w:val="300"/>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r w:rsidRPr="00424DC9">
              <w:rPr>
                <w:rFonts w:eastAsia="Times New Roman" w:cs="Calibri"/>
                <w:b/>
                <w:bCs/>
                <w:color w:val="000000"/>
                <w:sz w:val="16"/>
                <w:szCs w:val="16"/>
              </w:rPr>
              <w:t>Estimated</w:t>
            </w:r>
          </w:p>
          <w:p w:rsidR="001F55EB" w:rsidRPr="00424DC9" w:rsidRDefault="001F55EB" w:rsidP="006823B5">
            <w:pPr>
              <w:jc w:val="right"/>
              <w:rPr>
                <w:rFonts w:eastAsia="Times New Roman" w:cs="Calibri"/>
                <w:b/>
                <w:bCs/>
                <w:color w:val="000000"/>
                <w:sz w:val="16"/>
                <w:szCs w:val="16"/>
              </w:rPr>
            </w:pPr>
            <w:r w:rsidRPr="00424DC9">
              <w:rPr>
                <w:rFonts w:eastAsia="Times New Roman" w:cs="Calibri"/>
                <w:b/>
                <w:bCs/>
                <w:color w:val="000000"/>
                <w:sz w:val="16"/>
                <w:szCs w:val="16"/>
              </w:rPr>
              <w:t xml:space="preserve"> </w:t>
            </w:r>
            <w:r w:rsidR="006823B5">
              <w:rPr>
                <w:rFonts w:eastAsia="Times New Roman" w:cs="Calibri"/>
                <w:b/>
                <w:bCs/>
                <w:color w:val="000000"/>
                <w:sz w:val="16"/>
                <w:szCs w:val="16"/>
              </w:rPr>
              <w:t># of students with IEPs</w:t>
            </w:r>
          </w:p>
        </w:tc>
        <w:tc>
          <w:tcPr>
            <w:tcW w:w="2680" w:type="dxa"/>
            <w:tcBorders>
              <w:top w:val="nil"/>
              <w:left w:val="single" w:sz="8" w:space="0" w:color="auto"/>
              <w:bottom w:val="single" w:sz="4" w:space="0" w:color="auto"/>
              <w:right w:val="single" w:sz="4" w:space="0" w:color="auto"/>
            </w:tcBorders>
            <w:shd w:val="clear" w:color="auto" w:fill="auto"/>
            <w:noWrap/>
            <w:vAlign w:val="center"/>
            <w:hideMark/>
          </w:tcPr>
          <w:p w:rsidR="001F55EB" w:rsidRPr="00424DC9" w:rsidRDefault="006823B5" w:rsidP="001F55EB">
            <w:pPr>
              <w:jc w:val="center"/>
              <w:rPr>
                <w:rFonts w:eastAsia="Times New Roman" w:cs="Calibri"/>
                <w:color w:val="000000"/>
                <w:sz w:val="16"/>
                <w:szCs w:val="16"/>
              </w:rPr>
            </w:pPr>
            <w:r>
              <w:rPr>
                <w:rFonts w:eastAsia="Times New Roman" w:cs="Calibri"/>
                <w:color w:val="000000"/>
                <w:sz w:val="16"/>
                <w:szCs w:val="16"/>
              </w:rPr>
              <w:t>NA</w:t>
            </w:r>
          </w:p>
        </w:tc>
        <w:tc>
          <w:tcPr>
            <w:tcW w:w="2620" w:type="dxa"/>
            <w:tcBorders>
              <w:top w:val="nil"/>
              <w:left w:val="nil"/>
              <w:bottom w:val="single" w:sz="4" w:space="0" w:color="auto"/>
              <w:right w:val="single" w:sz="4" w:space="0" w:color="auto"/>
            </w:tcBorders>
            <w:shd w:val="clear" w:color="auto" w:fill="auto"/>
            <w:noWrap/>
            <w:vAlign w:val="center"/>
            <w:hideMark/>
          </w:tcPr>
          <w:p w:rsidR="001F55EB" w:rsidRPr="00424DC9" w:rsidRDefault="006823B5" w:rsidP="001F55EB">
            <w:pPr>
              <w:jc w:val="center"/>
              <w:rPr>
                <w:rFonts w:eastAsia="Times New Roman" w:cs="Calibri"/>
                <w:color w:val="000000"/>
                <w:sz w:val="16"/>
                <w:szCs w:val="16"/>
              </w:rPr>
            </w:pPr>
            <w:r>
              <w:rPr>
                <w:rFonts w:eastAsia="Times New Roman" w:cs="Calibri"/>
                <w:color w:val="000000"/>
                <w:sz w:val="16"/>
                <w:szCs w:val="16"/>
              </w:rPr>
              <w:t>NA</w:t>
            </w:r>
          </w:p>
        </w:tc>
        <w:tc>
          <w:tcPr>
            <w:tcW w:w="2480" w:type="dxa"/>
            <w:tcBorders>
              <w:top w:val="nil"/>
              <w:left w:val="nil"/>
              <w:bottom w:val="single" w:sz="4" w:space="0" w:color="auto"/>
              <w:right w:val="single" w:sz="4" w:space="0" w:color="auto"/>
            </w:tcBorders>
            <w:shd w:val="clear" w:color="auto" w:fill="auto"/>
            <w:noWrap/>
            <w:vAlign w:val="center"/>
            <w:hideMark/>
          </w:tcPr>
          <w:p w:rsidR="001F55EB" w:rsidRPr="00424DC9" w:rsidRDefault="006823B5" w:rsidP="001F55EB">
            <w:pPr>
              <w:jc w:val="center"/>
              <w:rPr>
                <w:rFonts w:eastAsia="Times New Roman" w:cs="Calibri"/>
                <w:color w:val="000000"/>
                <w:sz w:val="16"/>
                <w:szCs w:val="16"/>
              </w:rPr>
            </w:pPr>
            <w:r>
              <w:rPr>
                <w:rFonts w:eastAsia="Times New Roman" w:cs="Calibri"/>
                <w:color w:val="000000"/>
                <w:sz w:val="16"/>
                <w:szCs w:val="16"/>
              </w:rPr>
              <w:t>NA</w:t>
            </w:r>
          </w:p>
        </w:tc>
        <w:tc>
          <w:tcPr>
            <w:tcW w:w="2226" w:type="dxa"/>
            <w:tcBorders>
              <w:top w:val="nil"/>
              <w:left w:val="nil"/>
              <w:bottom w:val="single" w:sz="4" w:space="0" w:color="auto"/>
              <w:right w:val="single" w:sz="4" w:space="0" w:color="auto"/>
            </w:tcBorders>
            <w:shd w:val="clear" w:color="auto" w:fill="auto"/>
            <w:noWrap/>
            <w:vAlign w:val="center"/>
            <w:hideMark/>
          </w:tcPr>
          <w:p w:rsidR="001F55EB" w:rsidRPr="00424DC9" w:rsidRDefault="006823B5" w:rsidP="001F55EB">
            <w:pPr>
              <w:jc w:val="center"/>
              <w:rPr>
                <w:rFonts w:eastAsia="Times New Roman" w:cs="Calibri"/>
                <w:color w:val="000000"/>
                <w:sz w:val="16"/>
                <w:szCs w:val="16"/>
              </w:rPr>
            </w:pPr>
            <w:r>
              <w:rPr>
                <w:rFonts w:eastAsia="Times New Roman" w:cs="Calibri"/>
                <w:color w:val="000000"/>
                <w:sz w:val="16"/>
                <w:szCs w:val="16"/>
              </w:rPr>
              <w:t>NA</w:t>
            </w:r>
          </w:p>
        </w:tc>
        <w:tc>
          <w:tcPr>
            <w:tcW w:w="2582" w:type="dxa"/>
            <w:tcBorders>
              <w:top w:val="nil"/>
              <w:left w:val="nil"/>
              <w:bottom w:val="single" w:sz="4" w:space="0" w:color="auto"/>
              <w:right w:val="single" w:sz="4" w:space="0" w:color="auto"/>
            </w:tcBorders>
            <w:shd w:val="clear" w:color="auto" w:fill="auto"/>
            <w:noWrap/>
            <w:vAlign w:val="center"/>
            <w:hideMark/>
          </w:tcPr>
          <w:p w:rsidR="001F55EB" w:rsidRPr="00424DC9" w:rsidRDefault="006823B5" w:rsidP="001F55EB">
            <w:pPr>
              <w:jc w:val="center"/>
              <w:rPr>
                <w:rFonts w:eastAsia="Times New Roman" w:cs="Calibri"/>
                <w:color w:val="000000"/>
                <w:sz w:val="16"/>
                <w:szCs w:val="16"/>
              </w:rPr>
            </w:pPr>
            <w:r>
              <w:rPr>
                <w:rFonts w:eastAsia="Times New Roman" w:cs="Calibri"/>
                <w:color w:val="000000"/>
                <w:sz w:val="16"/>
                <w:szCs w:val="16"/>
              </w:rPr>
              <w:t>48 to 77</w:t>
            </w:r>
          </w:p>
        </w:tc>
      </w:tr>
      <w:tr w:rsidR="001F55EB" w:rsidRPr="00424DC9" w:rsidTr="001F55EB">
        <w:trPr>
          <w:trHeight w:val="315"/>
        </w:trPr>
        <w:tc>
          <w:tcPr>
            <w:tcW w:w="1960" w:type="dxa"/>
            <w:tcBorders>
              <w:top w:val="nil"/>
              <w:left w:val="nil"/>
              <w:bottom w:val="nil"/>
              <w:right w:val="nil"/>
            </w:tcBorders>
            <w:shd w:val="clear" w:color="auto" w:fill="auto"/>
            <w:noWrap/>
            <w:vAlign w:val="center"/>
            <w:hideMark/>
          </w:tcPr>
          <w:p w:rsidR="001F55EB" w:rsidRPr="00424DC9" w:rsidRDefault="001F55EB" w:rsidP="001F55EB">
            <w:pPr>
              <w:jc w:val="right"/>
              <w:rPr>
                <w:rFonts w:eastAsia="Times New Roman" w:cs="Calibri"/>
                <w:b/>
                <w:bCs/>
                <w:color w:val="000000"/>
                <w:sz w:val="16"/>
                <w:szCs w:val="16"/>
              </w:rPr>
            </w:pPr>
          </w:p>
        </w:tc>
        <w:tc>
          <w:tcPr>
            <w:tcW w:w="2680" w:type="dxa"/>
            <w:tcBorders>
              <w:top w:val="nil"/>
              <w:left w:val="single" w:sz="8" w:space="0" w:color="auto"/>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p>
        </w:tc>
        <w:tc>
          <w:tcPr>
            <w:tcW w:w="262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p>
        </w:tc>
        <w:tc>
          <w:tcPr>
            <w:tcW w:w="2480"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p>
        </w:tc>
        <w:tc>
          <w:tcPr>
            <w:tcW w:w="2226"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p>
        </w:tc>
        <w:tc>
          <w:tcPr>
            <w:tcW w:w="2582" w:type="dxa"/>
            <w:tcBorders>
              <w:top w:val="nil"/>
              <w:left w:val="nil"/>
              <w:bottom w:val="single" w:sz="8" w:space="0" w:color="auto"/>
              <w:right w:val="single" w:sz="4" w:space="0" w:color="auto"/>
            </w:tcBorders>
            <w:shd w:val="clear" w:color="auto" w:fill="auto"/>
            <w:noWrap/>
            <w:vAlign w:val="center"/>
            <w:hideMark/>
          </w:tcPr>
          <w:p w:rsidR="001F55EB" w:rsidRPr="00424DC9" w:rsidRDefault="001F55EB" w:rsidP="001F55EB">
            <w:pPr>
              <w:jc w:val="center"/>
              <w:rPr>
                <w:rFonts w:eastAsia="Times New Roman" w:cs="Calibri"/>
                <w:color w:val="000000"/>
                <w:sz w:val="16"/>
                <w:szCs w:val="16"/>
              </w:rPr>
            </w:pPr>
          </w:p>
        </w:tc>
      </w:tr>
    </w:tbl>
    <w:p w:rsidR="00424DC9" w:rsidRDefault="00424DC9" w:rsidP="00424DC9">
      <w:pPr>
        <w:jc w:val="center"/>
        <w:rPr>
          <w:b/>
        </w:rPr>
      </w:pPr>
    </w:p>
    <w:p w:rsidR="00424DC9" w:rsidRDefault="00424DC9">
      <w:pPr>
        <w:spacing w:before="1"/>
        <w:rPr>
          <w:rFonts w:ascii="Calibri" w:eastAsia="Calibri" w:hAnsi="Calibri" w:cs="Calibri"/>
        </w:rPr>
      </w:pPr>
    </w:p>
    <w:p w:rsidR="00424DC9" w:rsidRDefault="00424DC9" w:rsidP="007E1436">
      <w:pPr>
        <w:pStyle w:val="Heading3"/>
        <w:spacing w:before="56"/>
        <w:ind w:right="1582"/>
        <w:jc w:val="center"/>
        <w:rPr>
          <w:spacing w:val="-1"/>
        </w:rPr>
        <w:sectPr w:rsidR="00424DC9" w:rsidSect="00424DC9">
          <w:pgSz w:w="15840" w:h="12240" w:orient="landscape"/>
          <w:pgMar w:top="1300" w:right="1420" w:bottom="1200" w:left="1260" w:header="530" w:footer="1073" w:gutter="0"/>
          <w:pgNumType w:start="12"/>
          <w:cols w:space="720"/>
          <w:titlePg/>
          <w:docGrid w:linePitch="299"/>
        </w:sectPr>
      </w:pPr>
    </w:p>
    <w:p w:rsidR="007E1436" w:rsidRDefault="007E1436" w:rsidP="007E1436">
      <w:pPr>
        <w:pStyle w:val="Heading3"/>
        <w:spacing w:before="56"/>
        <w:ind w:right="1582"/>
        <w:jc w:val="center"/>
        <w:rPr>
          <w:b w:val="0"/>
          <w:bCs w:val="0"/>
        </w:rPr>
      </w:pPr>
      <w:r>
        <w:rPr>
          <w:spacing w:val="-1"/>
        </w:rPr>
        <w:lastRenderedPageBreak/>
        <w:t xml:space="preserve">ATTACHMENT </w:t>
      </w:r>
      <w:r>
        <w:t>B</w:t>
      </w:r>
    </w:p>
    <w:p w:rsidR="007E1436" w:rsidRDefault="007E1436" w:rsidP="007E1436">
      <w:pPr>
        <w:ind w:left="1485" w:right="1582"/>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2</w:t>
      </w:r>
    </w:p>
    <w:p w:rsidR="007E1436" w:rsidRDefault="007E1436" w:rsidP="007E1436">
      <w:pPr>
        <w:spacing w:before="1"/>
        <w:rPr>
          <w:rFonts w:ascii="Calibri" w:eastAsia="Calibri" w:hAnsi="Calibri" w:cs="Calibri"/>
        </w:rPr>
      </w:pPr>
    </w:p>
    <w:p w:rsidR="007E1436" w:rsidRPr="007E1436" w:rsidRDefault="007E1436" w:rsidP="007E1436">
      <w:pPr>
        <w:widowControl/>
        <w:spacing w:after="200"/>
        <w:jc w:val="center"/>
        <w:rPr>
          <w:rFonts w:ascii="Times New Roman" w:eastAsia="Times New Roman" w:hAnsi="Times New Roman" w:cs="Times New Roman"/>
          <w:sz w:val="24"/>
          <w:szCs w:val="24"/>
        </w:rPr>
      </w:pPr>
      <w:r w:rsidRPr="007E1436">
        <w:rPr>
          <w:rFonts w:ascii="Calibri" w:eastAsia="Times New Roman" w:hAnsi="Calibri" w:cs="Times New Roman"/>
          <w:b/>
          <w:bCs/>
          <w:color w:val="000000"/>
          <w:sz w:val="24"/>
          <w:szCs w:val="24"/>
        </w:rPr>
        <w:t>Vendo</w:t>
      </w:r>
      <w:r w:rsidR="00424DC9">
        <w:rPr>
          <w:rFonts w:ascii="Calibri" w:eastAsia="Times New Roman" w:hAnsi="Calibri" w:cs="Times New Roman"/>
          <w:b/>
          <w:bCs/>
          <w:color w:val="000000"/>
          <w:sz w:val="24"/>
          <w:szCs w:val="24"/>
        </w:rPr>
        <w:t>r Background Checks at Fi</w:t>
      </w:r>
      <w:r w:rsidRPr="007E1436">
        <w:rPr>
          <w:rFonts w:ascii="Calibri" w:eastAsia="Times New Roman" w:hAnsi="Calibri" w:cs="Times New Roman"/>
          <w:b/>
          <w:bCs/>
          <w:color w:val="000000"/>
          <w:sz w:val="24"/>
          <w:szCs w:val="24"/>
        </w:rPr>
        <w:t>rstLine Schools</w:t>
      </w:r>
    </w:p>
    <w:p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 xml:space="preserve">We are required to </w:t>
      </w:r>
      <w:r>
        <w:rPr>
          <w:rFonts w:ascii="Calibri" w:eastAsia="Times New Roman" w:hAnsi="Calibri" w:cs="Times New Roman"/>
          <w:b/>
          <w:bCs/>
          <w:color w:val="000000"/>
          <w:sz w:val="20"/>
          <w:szCs w:val="20"/>
        </w:rPr>
        <w:t>have</w:t>
      </w:r>
      <w:r w:rsidRPr="007E1436">
        <w:rPr>
          <w:rFonts w:ascii="Calibri" w:eastAsia="Times New Roman" w:hAnsi="Calibri" w:cs="Times New Roman"/>
          <w:b/>
          <w:bCs/>
          <w:color w:val="000000"/>
          <w:sz w:val="20"/>
          <w:szCs w:val="20"/>
        </w:rPr>
        <w:t xml:space="preserve"> a background check on all vendors that will work with our students and/or have unsupervised access to our students. </w:t>
      </w:r>
      <w:r>
        <w:rPr>
          <w:rFonts w:ascii="Calibri" w:eastAsia="Times New Roman" w:hAnsi="Calibri" w:cs="Times New Roman"/>
          <w:b/>
          <w:bCs/>
          <w:color w:val="000000"/>
          <w:sz w:val="20"/>
          <w:szCs w:val="20"/>
        </w:rPr>
        <w:t xml:space="preserve"> </w:t>
      </w:r>
      <w:hyperlink r:id="rId24" w:history="1">
        <w:r w:rsidRPr="007E1436">
          <w:rPr>
            <w:rFonts w:ascii="Calibri" w:eastAsia="Times New Roman" w:hAnsi="Calibri" w:cs="Times New Roman"/>
            <w:b/>
            <w:bCs/>
            <w:color w:val="1155CC"/>
            <w:sz w:val="20"/>
            <w:u w:val="single"/>
          </w:rPr>
          <w:t>For more information, please go here</w:t>
        </w:r>
      </w:hyperlink>
      <w:r w:rsidRPr="007E1436">
        <w:rPr>
          <w:rFonts w:ascii="Calibri" w:eastAsia="Times New Roman" w:hAnsi="Calibri" w:cs="Times New Roman"/>
          <w:b/>
          <w:bCs/>
          <w:color w:val="000000"/>
          <w:sz w:val="20"/>
          <w:szCs w:val="20"/>
        </w:rPr>
        <w:t>.</w:t>
      </w:r>
    </w:p>
    <w:p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checks to be used, according to vendor’s role and level of authority</w:t>
      </w:r>
      <w:r>
        <w:rPr>
          <w:rFonts w:ascii="Calibri" w:eastAsia="Times New Roman" w:hAnsi="Calibri" w:cs="Times New Roman"/>
          <w:b/>
          <w:bCs/>
          <w:color w:val="000000"/>
          <w:sz w:val="20"/>
          <w:szCs w:val="20"/>
        </w:rPr>
        <w:t xml:space="preserve"> (see below chart for details, custodial staff are considered level “V3”)</w:t>
      </w:r>
      <w:r w:rsidRPr="007E1436">
        <w:rPr>
          <w:rFonts w:ascii="Calibri" w:eastAsia="Times New Roman" w:hAnsi="Calibri" w:cs="Times New Roman"/>
          <w:b/>
          <w:bCs/>
          <w:color w:val="000000"/>
          <w:sz w:val="20"/>
          <w:szCs w:val="20"/>
        </w:rPr>
        <w:t>:</w:t>
      </w:r>
    </w:p>
    <w:p w:rsidR="007E1436" w:rsidRPr="007E1436" w:rsidRDefault="007E1436" w:rsidP="007E1436">
      <w:pPr>
        <w:widowControl/>
        <w:numPr>
          <w:ilvl w:val="0"/>
          <w:numId w:val="8"/>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LobbyGuard (See </w:t>
      </w:r>
      <w:hyperlink r:id="rId25" w:history="1">
        <w:r w:rsidRPr="007E1436">
          <w:rPr>
            <w:rFonts w:ascii="Calibri" w:eastAsia="Times New Roman" w:hAnsi="Calibri" w:cs="Arial"/>
            <w:color w:val="0000FF"/>
            <w:sz w:val="20"/>
            <w:u w:val="single"/>
          </w:rPr>
          <w:t>http://lobbyguard.com/k-12-education-school-safety/</w:t>
        </w:r>
      </w:hyperlink>
      <w:r w:rsidRPr="007E1436">
        <w:rPr>
          <w:rFonts w:ascii="Calibri" w:eastAsia="Times New Roman" w:hAnsi="Calibri" w:cs="Arial"/>
          <w:color w:val="000000"/>
          <w:sz w:val="20"/>
          <w:szCs w:val="20"/>
        </w:rPr>
        <w:t>)</w:t>
      </w:r>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Sex Offender Registry</w:t>
      </w:r>
    </w:p>
    <w:p w:rsidR="007E1436" w:rsidRPr="007E1436" w:rsidRDefault="007E1436" w:rsidP="007E1436">
      <w:pPr>
        <w:widowControl/>
        <w:numPr>
          <w:ilvl w:val="0"/>
          <w:numId w:val="9"/>
        </w:numPr>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Employment Research Services (ERS) online background check</w:t>
      </w:r>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7-year Criminal History Search</w:t>
      </w:r>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Social Security Search (shows past addresses)</w:t>
      </w:r>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Child Abuse Search</w:t>
      </w:r>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Sex Offender Search</w:t>
      </w:r>
    </w:p>
    <w:p w:rsidR="007E1436" w:rsidRPr="007E1436" w:rsidRDefault="006D6C45" w:rsidP="007E1436">
      <w:pPr>
        <w:widowControl/>
        <w:numPr>
          <w:ilvl w:val="0"/>
          <w:numId w:val="9"/>
        </w:numPr>
        <w:textAlignment w:val="baseline"/>
        <w:rPr>
          <w:rFonts w:ascii="Arial" w:eastAsia="Times New Roman" w:hAnsi="Arial" w:cs="Arial"/>
          <w:color w:val="000000"/>
          <w:sz w:val="20"/>
          <w:szCs w:val="20"/>
        </w:rPr>
      </w:pPr>
      <w:hyperlink r:id="rId26" w:history="1">
        <w:r w:rsidR="007E1436" w:rsidRPr="007E1436">
          <w:rPr>
            <w:rFonts w:ascii="Calibri" w:eastAsia="Times New Roman" w:hAnsi="Calibri" w:cs="Arial"/>
            <w:color w:val="1155CC"/>
            <w:sz w:val="20"/>
            <w:u w:val="single"/>
          </w:rPr>
          <w:t>Louisiana State Police Bureau of Criminal Identification and Information</w:t>
        </w:r>
      </w:hyperlink>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State Criminal History Record</w:t>
      </w:r>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Federal Criminal History Record- FBI Report</w:t>
      </w:r>
    </w:p>
    <w:p w:rsidR="007E1436" w:rsidRPr="007E1436" w:rsidRDefault="007E1436" w:rsidP="007E1436">
      <w:pPr>
        <w:widowControl/>
        <w:numPr>
          <w:ilvl w:val="1"/>
          <w:numId w:val="9"/>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National Criminal History Record</w:t>
      </w:r>
    </w:p>
    <w:p w:rsidR="007E1436" w:rsidRPr="007E1436" w:rsidRDefault="007E1436" w:rsidP="007E1436">
      <w:pPr>
        <w:widowControl/>
        <w:rPr>
          <w:rFonts w:ascii="Times New Roman" w:eastAsia="Times New Roman" w:hAnsi="Times New Roman" w:cs="Times New Roman"/>
          <w:sz w:val="24"/>
          <w:szCs w:val="24"/>
        </w:rPr>
      </w:pPr>
    </w:p>
    <w:p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 results remain in effect for 3 years, with the vendor’s written agreement that the vendor will notify FirstLine if criminal status changes for any reason.</w:t>
      </w:r>
    </w:p>
    <w:p w:rsidR="007E1436" w:rsidRPr="007E1436" w:rsidRDefault="007E1436" w:rsidP="007E1436">
      <w:pPr>
        <w:widowControl/>
        <w:rPr>
          <w:rFonts w:ascii="Times New Roman" w:eastAsia="Times New Roman" w:hAnsi="Times New Roman" w:cs="Times New Roman"/>
          <w:sz w:val="24"/>
          <w:szCs w:val="24"/>
        </w:rPr>
      </w:pPr>
    </w:p>
    <w:p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Guidelines for Disqualification (includes, but is not limited to)</w:t>
      </w:r>
    </w:p>
    <w:p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b/>
          <w:bCs/>
          <w:color w:val="000000"/>
          <w:sz w:val="20"/>
          <w:szCs w:val="20"/>
        </w:rPr>
        <w:t xml:space="preserve">Conviction of any of the criminal offenses listed in the </w:t>
      </w:r>
      <w:hyperlink r:id="rId27" w:history="1">
        <w:r w:rsidRPr="007E1436">
          <w:rPr>
            <w:rFonts w:ascii="Calibri" w:eastAsia="Times New Roman" w:hAnsi="Calibri" w:cs="Arial"/>
            <w:b/>
            <w:bCs/>
            <w:color w:val="1155CC"/>
            <w:sz w:val="20"/>
            <w:u w:val="single"/>
          </w:rPr>
          <w:t>Louisiana Child Protection Act</w:t>
        </w:r>
      </w:hyperlink>
    </w:p>
    <w:p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Registered sex offenders</w:t>
      </w:r>
    </w:p>
    <w:p w:rsidR="007E1436" w:rsidRPr="007E1436" w:rsidRDefault="007E1436" w:rsidP="007E1436">
      <w:pPr>
        <w:widowControl/>
        <w:numPr>
          <w:ilvl w:val="0"/>
          <w:numId w:val="10"/>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Criminally found guilty of or pled nolo contendere to a charge of child abuse or neglect</w:t>
      </w:r>
    </w:p>
    <w:p w:rsidR="007E1436" w:rsidRPr="007E1436" w:rsidRDefault="007E1436" w:rsidP="007E1436">
      <w:pPr>
        <w:widowControl/>
        <w:numPr>
          <w:ilvl w:val="1"/>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Pending charge of child abuse on a case-by-case basis</w:t>
      </w:r>
    </w:p>
    <w:p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Conviction or a plea of nolo contendere to any felony</w:t>
      </w:r>
    </w:p>
    <w:p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Conviction or plea of no contest to any misdemeanor that indicates the individual may pose a threat to the integrity or safety of the school environment </w:t>
      </w:r>
    </w:p>
    <w:p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Currently on probation for offenses that indicate the individual  may pose a threat to the integrity or safety of the school environment will be further reviewed by HR</w:t>
      </w:r>
    </w:p>
    <w:p w:rsidR="007E1436" w:rsidRPr="007E1436" w:rsidRDefault="007E1436" w:rsidP="007E1436">
      <w:pPr>
        <w:widowControl/>
        <w:numPr>
          <w:ilvl w:val="0"/>
          <w:numId w:val="11"/>
        </w:numPr>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 xml:space="preserve">A pattern of criminal charges and arrests, even if they were dismissed, which cause concern that the individual  may pose a threat to the integrity or safety of the school or school environment </w:t>
      </w:r>
    </w:p>
    <w:p w:rsidR="007E1436" w:rsidRPr="007E1436" w:rsidRDefault="007E1436" w:rsidP="007E1436">
      <w:pPr>
        <w:widowControl/>
        <w:numPr>
          <w:ilvl w:val="0"/>
          <w:numId w:val="11"/>
        </w:numPr>
        <w:spacing w:after="200"/>
        <w:textAlignment w:val="baseline"/>
        <w:rPr>
          <w:rFonts w:ascii="Arial" w:eastAsia="Times New Roman" w:hAnsi="Arial" w:cs="Arial"/>
          <w:b/>
          <w:bCs/>
          <w:color w:val="000000"/>
          <w:sz w:val="20"/>
          <w:szCs w:val="20"/>
        </w:rPr>
      </w:pPr>
      <w:r w:rsidRPr="007E1436">
        <w:rPr>
          <w:rFonts w:ascii="Calibri" w:eastAsia="Times New Roman" w:hAnsi="Calibri" w:cs="Arial"/>
          <w:color w:val="000000"/>
          <w:sz w:val="20"/>
          <w:szCs w:val="20"/>
        </w:rPr>
        <w:t>Intentionally falsifying any information or documents submitted during the employment application process</w:t>
      </w:r>
    </w:p>
    <w:p w:rsidR="00BF5CC5" w:rsidRDefault="00BF5C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1436" w:rsidRPr="007E1436" w:rsidRDefault="007E1436" w:rsidP="007E1436">
      <w:pPr>
        <w:widowControl/>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817"/>
        <w:gridCol w:w="4721"/>
        <w:gridCol w:w="1742"/>
      </w:tblGrid>
      <w:tr w:rsidR="00C876E9" w:rsidRPr="007E1436" w:rsidTr="007E1436">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Vendor Type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Background Check Required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Cost to Vendor</w:t>
            </w:r>
          </w:p>
        </w:tc>
      </w:tr>
      <w:tr w:rsidR="00C876E9" w:rsidRPr="007E1436"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 xml:space="preserve">V0: </w:t>
            </w:r>
            <w:r w:rsidRPr="007E1436">
              <w:rPr>
                <w:rFonts w:ascii="Calibri" w:eastAsia="Times New Roman" w:hAnsi="Calibri" w:cs="Times New Roman"/>
                <w:color w:val="000000"/>
                <w:sz w:val="20"/>
                <w:szCs w:val="20"/>
              </w:rPr>
              <w:t>No Student Contact , off-site vendors (e.g. works out of office and not in our schools)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numPr>
                <w:ilvl w:val="0"/>
                <w:numId w:val="12"/>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 xml:space="preserve">No background check required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$0</w:t>
            </w:r>
          </w:p>
        </w:tc>
      </w:tr>
      <w:tr w:rsidR="00C876E9" w:rsidRPr="007E1436"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V1:  Assisting</w:t>
            </w:r>
            <w:r w:rsidRPr="007E1436">
              <w:rPr>
                <w:rFonts w:ascii="Calibri" w:eastAsia="Times New Roman" w:hAnsi="Calibri" w:cs="Times New Roman"/>
                <w:color w:val="000000"/>
                <w:sz w:val="20"/>
                <w:szCs w:val="20"/>
              </w:rPr>
              <w:t>- Provides services while a school employee is present, such as in a classroom or school office. Does not handle money and is never left alone with a student</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numPr>
                <w:ilvl w:val="0"/>
                <w:numId w:val="13"/>
              </w:numPr>
              <w:spacing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Must provide a state issued id to be scanned by LobbyGuard each time individual enters school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$0</w:t>
            </w:r>
          </w:p>
        </w:tc>
      </w:tr>
      <w:tr w:rsidR="00C876E9" w:rsidRPr="007E1436"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V2: Limited authority</w:t>
            </w:r>
            <w:r w:rsidRPr="007E1436">
              <w:rPr>
                <w:rFonts w:ascii="Calibri" w:eastAsia="Times New Roman" w:hAnsi="Calibri" w:cs="Times New Roman"/>
                <w:color w:val="000000"/>
                <w:sz w:val="20"/>
                <w:szCs w:val="20"/>
              </w:rPr>
              <w:t>- Vendor who is responsible for a group of children, but is always within eyesight of a school employee and is never in direct or sole supervisory or decision-making authority over students.  </w:t>
            </w:r>
          </w:p>
          <w:p w:rsidR="007E1436" w:rsidRPr="007E1436" w:rsidRDefault="007E1436" w:rsidP="007E1436">
            <w:pPr>
              <w:widowControl/>
              <w:spacing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C876E9">
            <w:pPr>
              <w:widowControl/>
              <w:numPr>
                <w:ilvl w:val="0"/>
                <w:numId w:val="14"/>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 xml:space="preserve">All of the above, and must be cleared by ERS online background check prior to working </w:t>
            </w:r>
            <w:r w:rsidR="00C876E9">
              <w:rPr>
                <w:rFonts w:ascii="Calibri" w:eastAsia="Times New Roman" w:hAnsi="Calibri" w:cs="Arial"/>
                <w:color w:val="000000"/>
                <w:sz w:val="20"/>
                <w:szCs w:val="20"/>
              </w:rPr>
              <w:t>with our students</w:t>
            </w:r>
            <w:r w:rsidRPr="007E1436">
              <w:rPr>
                <w:rFonts w:ascii="Calibri" w:eastAsia="Times New Roman" w:hAnsi="Calibri" w:cs="Arial"/>
                <w:color w:val="000000"/>
                <w:sz w:val="20"/>
                <w:szCs w:val="20"/>
              </w:rPr>
              <w:t xml:space="preserve"> (2-3 day process). </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$30-70 depending on number of past zip codes</w:t>
            </w:r>
          </w:p>
        </w:tc>
      </w:tr>
      <w:tr w:rsidR="00C876E9" w:rsidRPr="007E1436" w:rsidTr="007E1436">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b/>
                <w:bCs/>
                <w:color w:val="000000"/>
                <w:sz w:val="20"/>
                <w:szCs w:val="20"/>
              </w:rPr>
              <w:t>V3:  Authority</w:t>
            </w:r>
            <w:r w:rsidRPr="007E1436">
              <w:rPr>
                <w:rFonts w:ascii="Calibri" w:eastAsia="Times New Roman" w:hAnsi="Calibri" w:cs="Times New Roman"/>
                <w:color w:val="000000"/>
                <w:sz w:val="20"/>
                <w:szCs w:val="20"/>
              </w:rPr>
              <w:t>-  Vendor who will have unsupervised access to or authority over students.  Ex: bus drivers, cafeteria workers, custodial staff, facilities maintenance staff.</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C876E9">
            <w:pPr>
              <w:widowControl/>
              <w:numPr>
                <w:ilvl w:val="0"/>
                <w:numId w:val="15"/>
              </w:numPr>
              <w:spacing w:after="200" w:line="0" w:lineRule="atLeast"/>
              <w:textAlignment w:val="baseline"/>
              <w:rPr>
                <w:rFonts w:ascii="Arial" w:eastAsia="Times New Roman" w:hAnsi="Arial" w:cs="Arial"/>
                <w:color w:val="000000"/>
                <w:sz w:val="20"/>
                <w:szCs w:val="20"/>
              </w:rPr>
            </w:pPr>
            <w:r w:rsidRPr="007E1436">
              <w:rPr>
                <w:rFonts w:ascii="Calibri" w:eastAsia="Times New Roman" w:hAnsi="Calibri" w:cs="Arial"/>
                <w:color w:val="000000"/>
                <w:sz w:val="20"/>
                <w:szCs w:val="20"/>
              </w:rPr>
              <w:t>All of the above and a fingerprint background check through the Louisiana State Police Bureau of Criminal Identification and Information</w:t>
            </w:r>
            <w:r w:rsidR="00424DC9">
              <w:rPr>
                <w:rFonts w:ascii="Calibri" w:eastAsia="Times New Roman" w:hAnsi="Calibri" w:cs="Arial"/>
                <w:color w:val="000000"/>
                <w:sz w:val="20"/>
                <w:szCs w:val="20"/>
              </w:rPr>
              <w:t xml:space="preserve">.  </w:t>
            </w:r>
            <w:r w:rsidR="00424DC9" w:rsidRPr="007E1436">
              <w:rPr>
                <w:rFonts w:ascii="Calibri" w:eastAsia="Times New Roman" w:hAnsi="Calibri" w:cs="Arial"/>
                <w:color w:val="000000"/>
                <w:sz w:val="20"/>
                <w:szCs w:val="20"/>
              </w:rPr>
              <w:t xml:space="preserve">Must be cleared by ERS online background check prior to working </w:t>
            </w:r>
            <w:r w:rsidR="00C876E9">
              <w:rPr>
                <w:rFonts w:ascii="Calibri" w:eastAsia="Times New Roman" w:hAnsi="Calibri" w:cs="Arial"/>
                <w:color w:val="000000"/>
                <w:sz w:val="20"/>
                <w:szCs w:val="20"/>
              </w:rPr>
              <w:t>with our students</w:t>
            </w:r>
            <w:r w:rsidR="00424DC9" w:rsidRPr="007E1436">
              <w:rPr>
                <w:rFonts w:ascii="Calibri" w:eastAsia="Times New Roman" w:hAnsi="Calibri" w:cs="Arial"/>
                <w:color w:val="000000"/>
                <w:sz w:val="20"/>
                <w:szCs w:val="20"/>
              </w:rPr>
              <w:t xml:space="preserve"> (2-3 day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7E1436" w:rsidRPr="007E1436" w:rsidRDefault="007E1436" w:rsidP="007E1436">
            <w:pPr>
              <w:widowControl/>
              <w:spacing w:line="0" w:lineRule="atLeast"/>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$42.50 + cost of fingerprinting</w:t>
            </w:r>
          </w:p>
        </w:tc>
      </w:tr>
    </w:tbl>
    <w:p w:rsidR="007E1436" w:rsidRPr="007E1436" w:rsidRDefault="007E1436" w:rsidP="007E1436">
      <w:pPr>
        <w:widowControl/>
        <w:rPr>
          <w:rFonts w:ascii="Times New Roman" w:eastAsia="Times New Roman" w:hAnsi="Times New Roman" w:cs="Times New Roman"/>
          <w:sz w:val="24"/>
          <w:szCs w:val="24"/>
        </w:rPr>
      </w:pPr>
    </w:p>
    <w:p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NOTE:  Vendors are NEVER allowed to transport students in any vehicle other than via a formal contract (school bus or van).</w:t>
      </w:r>
    </w:p>
    <w:p w:rsidR="007E1436" w:rsidRPr="007E1436" w:rsidRDefault="007E1436" w:rsidP="007E1436">
      <w:pPr>
        <w:widowControl/>
        <w:spacing w:after="200"/>
        <w:rPr>
          <w:rFonts w:ascii="Times New Roman" w:eastAsia="Times New Roman" w:hAnsi="Times New Roman" w:cs="Times New Roman"/>
          <w:sz w:val="24"/>
          <w:szCs w:val="24"/>
        </w:rPr>
      </w:pPr>
      <w:r w:rsidRPr="007E1436">
        <w:rPr>
          <w:rFonts w:ascii="Calibri" w:eastAsia="Times New Roman" w:hAnsi="Calibri" w:cs="Times New Roman"/>
          <w:color w:val="000000"/>
          <w:sz w:val="20"/>
          <w:szCs w:val="20"/>
        </w:rPr>
        <w:t>NOTE: Vendors at all tiers are not allowed to be one-on-one with a student without being within eyesight of a school employee.</w:t>
      </w:r>
      <w:r w:rsidR="00797D6E">
        <w:rPr>
          <w:rFonts w:ascii="Calibri" w:eastAsia="Times New Roman" w:hAnsi="Calibri" w:cs="Times New Roman"/>
          <w:color w:val="000000"/>
          <w:sz w:val="20"/>
          <w:szCs w:val="20"/>
        </w:rPr>
        <w:t xml:space="preserve">  This is why we require cameras on all of our school buses and prefer cameras on all of our vans.</w:t>
      </w:r>
    </w:p>
    <w:p w:rsidR="00C876E9" w:rsidRDefault="00C876E9">
      <w:pPr>
        <w:rPr>
          <w:rFonts w:ascii="Calibri"/>
          <w:spacing w:val="-1"/>
        </w:rPr>
        <w:sectPr w:rsidR="00C876E9" w:rsidSect="00C876E9">
          <w:pgSz w:w="12240" w:h="15840"/>
          <w:pgMar w:top="1530" w:right="1080" w:bottom="1080" w:left="1080" w:header="720" w:footer="720" w:gutter="0"/>
          <w:cols w:space="720"/>
          <w:docGrid w:linePitch="360"/>
        </w:sectPr>
      </w:pPr>
    </w:p>
    <w:p w:rsidR="00C876E9" w:rsidRDefault="00C876E9">
      <w:pPr>
        <w:rPr>
          <w:rFonts w:ascii="Calibri"/>
          <w:spacing w:val="-1"/>
        </w:rPr>
      </w:pPr>
    </w:p>
    <w:p w:rsidR="00F717CE" w:rsidRDefault="00C876E9" w:rsidP="00C876E9">
      <w:pPr>
        <w:jc w:val="center"/>
        <w:rPr>
          <w:b/>
        </w:rPr>
      </w:pPr>
      <w:r>
        <w:rPr>
          <w:b/>
        </w:rPr>
        <w:t xml:space="preserve">ATTACHMENT </w:t>
      </w:r>
      <w:r w:rsidR="00F717CE">
        <w:rPr>
          <w:b/>
        </w:rPr>
        <w:t>C</w:t>
      </w:r>
      <w:r>
        <w:rPr>
          <w:b/>
        </w:rPr>
        <w:t xml:space="preserve"> </w:t>
      </w:r>
    </w:p>
    <w:p w:rsidR="00C876E9" w:rsidRDefault="00C876E9" w:rsidP="00C876E9">
      <w:pPr>
        <w:jc w:val="center"/>
        <w:rPr>
          <w:b/>
        </w:rPr>
      </w:pPr>
      <w:r>
        <w:rPr>
          <w:b/>
        </w:rPr>
        <w:t>Page 1 - PRICING PROPOSAL</w:t>
      </w:r>
    </w:p>
    <w:p w:rsidR="00C876E9" w:rsidRDefault="00C876E9" w:rsidP="00C876E9">
      <w:pPr>
        <w:jc w:val="center"/>
        <w:rPr>
          <w:b/>
        </w:rPr>
      </w:pPr>
    </w:p>
    <w:tbl>
      <w:tblPr>
        <w:tblStyle w:val="TableGrid"/>
        <w:tblW w:w="0" w:type="auto"/>
        <w:tblLook w:val="04A0"/>
      </w:tblPr>
      <w:tblGrid>
        <w:gridCol w:w="2464"/>
        <w:gridCol w:w="2464"/>
        <w:gridCol w:w="2464"/>
        <w:gridCol w:w="2464"/>
      </w:tblGrid>
      <w:tr w:rsidR="009E2D73" w:rsidTr="009E2D73">
        <w:tc>
          <w:tcPr>
            <w:tcW w:w="2464" w:type="dxa"/>
          </w:tcPr>
          <w:p w:rsidR="009E2D73" w:rsidRDefault="009E2D73" w:rsidP="00ED72A6">
            <w:pPr>
              <w:jc w:val="center"/>
              <w:rPr>
                <w:b/>
              </w:rPr>
            </w:pPr>
            <w:bookmarkStart w:id="0" w:name="RANGE!B2:J9"/>
            <w:bookmarkEnd w:id="0"/>
            <w:r>
              <w:rPr>
                <w:b/>
              </w:rPr>
              <w:t>Unit Type</w:t>
            </w:r>
          </w:p>
        </w:tc>
        <w:tc>
          <w:tcPr>
            <w:tcW w:w="2464" w:type="dxa"/>
          </w:tcPr>
          <w:p w:rsidR="009E2D73" w:rsidRDefault="009E2D73" w:rsidP="00ED72A6">
            <w:pPr>
              <w:jc w:val="center"/>
              <w:rPr>
                <w:b/>
              </w:rPr>
            </w:pPr>
            <w:r>
              <w:rPr>
                <w:b/>
              </w:rPr>
              <w:t>Recommended # of Consultants</w:t>
            </w:r>
          </w:p>
        </w:tc>
        <w:tc>
          <w:tcPr>
            <w:tcW w:w="2464" w:type="dxa"/>
          </w:tcPr>
          <w:p w:rsidR="009E2D73" w:rsidRDefault="009E2D73" w:rsidP="00ED72A6">
            <w:pPr>
              <w:jc w:val="center"/>
              <w:rPr>
                <w:b/>
              </w:rPr>
            </w:pPr>
            <w:r>
              <w:rPr>
                <w:b/>
              </w:rPr>
              <w:t>Recommended # of Units</w:t>
            </w:r>
          </w:p>
        </w:tc>
        <w:tc>
          <w:tcPr>
            <w:tcW w:w="2464" w:type="dxa"/>
          </w:tcPr>
          <w:p w:rsidR="009E2D73" w:rsidRDefault="009E2D73" w:rsidP="00ED72A6">
            <w:pPr>
              <w:jc w:val="center"/>
              <w:rPr>
                <w:b/>
              </w:rPr>
            </w:pPr>
            <w:r>
              <w:rPr>
                <w:b/>
              </w:rPr>
              <w:t>Cost per Unit</w:t>
            </w:r>
          </w:p>
        </w:tc>
      </w:tr>
      <w:tr w:rsidR="009E2D73" w:rsidTr="009E2D73">
        <w:trPr>
          <w:trHeight w:val="1440"/>
        </w:trPr>
        <w:tc>
          <w:tcPr>
            <w:tcW w:w="2464" w:type="dxa"/>
          </w:tcPr>
          <w:p w:rsidR="009E2D73" w:rsidRDefault="009E2D73" w:rsidP="00ED72A6">
            <w:pPr>
              <w:jc w:val="center"/>
              <w:rPr>
                <w:b/>
              </w:rPr>
            </w:pPr>
            <w:r>
              <w:rPr>
                <w:b/>
              </w:rPr>
              <w:t>Hourly</w:t>
            </w:r>
          </w:p>
        </w:tc>
        <w:tc>
          <w:tcPr>
            <w:tcW w:w="2464" w:type="dxa"/>
          </w:tcPr>
          <w:p w:rsidR="009E2D73" w:rsidRDefault="009E2D73" w:rsidP="00ED72A6">
            <w:pPr>
              <w:jc w:val="center"/>
              <w:rPr>
                <w:b/>
              </w:rPr>
            </w:pPr>
          </w:p>
        </w:tc>
        <w:tc>
          <w:tcPr>
            <w:tcW w:w="2464" w:type="dxa"/>
          </w:tcPr>
          <w:p w:rsidR="009E2D73" w:rsidRDefault="009E2D73" w:rsidP="00ED72A6">
            <w:pPr>
              <w:jc w:val="center"/>
              <w:rPr>
                <w:b/>
              </w:rPr>
            </w:pPr>
          </w:p>
        </w:tc>
        <w:tc>
          <w:tcPr>
            <w:tcW w:w="2464" w:type="dxa"/>
          </w:tcPr>
          <w:p w:rsidR="009E2D73" w:rsidRDefault="009E2D73" w:rsidP="00ED72A6">
            <w:pPr>
              <w:jc w:val="center"/>
              <w:rPr>
                <w:b/>
              </w:rPr>
            </w:pPr>
          </w:p>
        </w:tc>
      </w:tr>
      <w:tr w:rsidR="009E2D73" w:rsidTr="009E2D73">
        <w:trPr>
          <w:trHeight w:val="1440"/>
        </w:trPr>
        <w:tc>
          <w:tcPr>
            <w:tcW w:w="2464" w:type="dxa"/>
          </w:tcPr>
          <w:p w:rsidR="009E2D73" w:rsidRDefault="009E2D73" w:rsidP="00ED72A6">
            <w:pPr>
              <w:jc w:val="center"/>
              <w:rPr>
                <w:b/>
              </w:rPr>
            </w:pPr>
            <w:r>
              <w:rPr>
                <w:b/>
              </w:rPr>
              <w:t>Daily</w:t>
            </w:r>
          </w:p>
        </w:tc>
        <w:tc>
          <w:tcPr>
            <w:tcW w:w="2464" w:type="dxa"/>
          </w:tcPr>
          <w:p w:rsidR="009E2D73" w:rsidRDefault="009E2D73" w:rsidP="00ED72A6">
            <w:pPr>
              <w:jc w:val="center"/>
              <w:rPr>
                <w:b/>
              </w:rPr>
            </w:pPr>
          </w:p>
        </w:tc>
        <w:tc>
          <w:tcPr>
            <w:tcW w:w="2464" w:type="dxa"/>
          </w:tcPr>
          <w:p w:rsidR="009E2D73" w:rsidRDefault="009E2D73" w:rsidP="00ED72A6">
            <w:pPr>
              <w:jc w:val="center"/>
              <w:rPr>
                <w:b/>
              </w:rPr>
            </w:pPr>
          </w:p>
        </w:tc>
        <w:tc>
          <w:tcPr>
            <w:tcW w:w="2464" w:type="dxa"/>
          </w:tcPr>
          <w:p w:rsidR="009E2D73" w:rsidRDefault="009E2D73" w:rsidP="00ED72A6">
            <w:pPr>
              <w:jc w:val="center"/>
              <w:rPr>
                <w:b/>
              </w:rPr>
            </w:pPr>
          </w:p>
        </w:tc>
      </w:tr>
      <w:tr w:rsidR="009E2D73" w:rsidTr="009E2D73">
        <w:trPr>
          <w:trHeight w:val="1440"/>
        </w:trPr>
        <w:tc>
          <w:tcPr>
            <w:tcW w:w="2464" w:type="dxa"/>
          </w:tcPr>
          <w:p w:rsidR="009E2D73" w:rsidRDefault="009E2D73" w:rsidP="00ED72A6">
            <w:pPr>
              <w:jc w:val="center"/>
              <w:rPr>
                <w:b/>
              </w:rPr>
            </w:pPr>
            <w:r>
              <w:rPr>
                <w:b/>
              </w:rPr>
              <w:t>Weekly</w:t>
            </w:r>
          </w:p>
        </w:tc>
        <w:tc>
          <w:tcPr>
            <w:tcW w:w="2464" w:type="dxa"/>
          </w:tcPr>
          <w:p w:rsidR="009E2D73" w:rsidRDefault="009E2D73" w:rsidP="00ED72A6">
            <w:pPr>
              <w:jc w:val="center"/>
              <w:rPr>
                <w:b/>
              </w:rPr>
            </w:pPr>
          </w:p>
        </w:tc>
        <w:tc>
          <w:tcPr>
            <w:tcW w:w="2464" w:type="dxa"/>
          </w:tcPr>
          <w:p w:rsidR="009E2D73" w:rsidRDefault="009E2D73" w:rsidP="00ED72A6">
            <w:pPr>
              <w:jc w:val="center"/>
              <w:rPr>
                <w:b/>
              </w:rPr>
            </w:pPr>
          </w:p>
        </w:tc>
        <w:tc>
          <w:tcPr>
            <w:tcW w:w="2464" w:type="dxa"/>
          </w:tcPr>
          <w:p w:rsidR="009E2D73" w:rsidRDefault="009E2D73" w:rsidP="00ED72A6">
            <w:pPr>
              <w:jc w:val="center"/>
              <w:rPr>
                <w:b/>
              </w:rPr>
            </w:pPr>
          </w:p>
        </w:tc>
      </w:tr>
    </w:tbl>
    <w:p w:rsidR="00ED72A6" w:rsidRDefault="00C876E9" w:rsidP="00ED72A6">
      <w:pPr>
        <w:jc w:val="center"/>
        <w:rPr>
          <w:b/>
        </w:rPr>
      </w:pPr>
      <w:r>
        <w:rPr>
          <w:b/>
        </w:rPr>
        <w:br w:type="page"/>
      </w:r>
      <w:r w:rsidR="00ED72A6">
        <w:rPr>
          <w:b/>
        </w:rPr>
        <w:lastRenderedPageBreak/>
        <w:t xml:space="preserve"> </w:t>
      </w:r>
    </w:p>
    <w:p w:rsidR="00C876E9" w:rsidRDefault="00C876E9" w:rsidP="00C876E9">
      <w:pPr>
        <w:rPr>
          <w:rFonts w:ascii="Calibri"/>
          <w:spacing w:val="-1"/>
        </w:rPr>
      </w:pPr>
    </w:p>
    <w:p w:rsidR="00785140" w:rsidRDefault="00BC14EC">
      <w:pPr>
        <w:pStyle w:val="Heading3"/>
        <w:spacing w:before="56"/>
        <w:ind w:left="1166" w:right="1164"/>
        <w:jc w:val="center"/>
        <w:rPr>
          <w:b w:val="0"/>
          <w:bCs w:val="0"/>
        </w:rPr>
      </w:pPr>
      <w:r>
        <w:rPr>
          <w:spacing w:val="-1"/>
        </w:rPr>
        <w:t xml:space="preserve">ATTACHMENT </w:t>
      </w:r>
      <w:r w:rsidR="00F717CE">
        <w:t>D</w:t>
      </w:r>
    </w:p>
    <w:p w:rsidR="00785140" w:rsidRDefault="00BC14EC">
      <w:pPr>
        <w:ind w:left="1166" w:right="1166"/>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rsidR="00785140" w:rsidRDefault="00785140">
      <w:pPr>
        <w:rPr>
          <w:rFonts w:ascii="Calibri" w:eastAsia="Calibri" w:hAnsi="Calibri" w:cs="Calibri"/>
          <w:b/>
          <w:bCs/>
        </w:rPr>
      </w:pPr>
    </w:p>
    <w:p w:rsidR="00785140" w:rsidRDefault="00BC14EC">
      <w:pPr>
        <w:ind w:left="1166" w:right="1167"/>
        <w:jc w:val="center"/>
        <w:rPr>
          <w:rFonts w:ascii="Calibri" w:eastAsia="Calibri" w:hAnsi="Calibri" w:cs="Calibri"/>
        </w:rPr>
      </w:pPr>
      <w:r>
        <w:rPr>
          <w:rFonts w:ascii="Calibri"/>
          <w:b/>
          <w:spacing w:val="-1"/>
        </w:rPr>
        <w:t>CONTACT</w:t>
      </w:r>
      <w:r>
        <w:rPr>
          <w:rFonts w:ascii="Calibri"/>
          <w:b/>
          <w:spacing w:val="-2"/>
        </w:rPr>
        <w:t xml:space="preserve"> </w:t>
      </w:r>
      <w:r>
        <w:rPr>
          <w:rFonts w:ascii="Calibri"/>
          <w:b/>
          <w:spacing w:val="-1"/>
        </w:rPr>
        <w:t>INFORMATION/BID</w:t>
      </w:r>
      <w:r>
        <w:rPr>
          <w:rFonts w:ascii="Calibri"/>
          <w:b/>
          <w:spacing w:val="-3"/>
        </w:rPr>
        <w:t xml:space="preserve"> </w:t>
      </w:r>
      <w:r>
        <w:rPr>
          <w:rFonts w:ascii="Calibri"/>
          <w:b/>
          <w:spacing w:val="-1"/>
        </w:rPr>
        <w:t>AUTHORIZATION</w:t>
      </w:r>
    </w:p>
    <w:p w:rsidR="00785140" w:rsidRDefault="00785140">
      <w:pPr>
        <w:rPr>
          <w:rFonts w:ascii="Calibri" w:eastAsia="Calibri" w:hAnsi="Calibri" w:cs="Calibri"/>
          <w:b/>
          <w:bCs/>
          <w:sz w:val="20"/>
          <w:szCs w:val="20"/>
        </w:rPr>
      </w:pPr>
    </w:p>
    <w:p w:rsidR="00785140" w:rsidRDefault="006D6C45">
      <w:pPr>
        <w:spacing w:before="205"/>
        <w:ind w:left="757" w:right="5713" w:firstLine="912"/>
        <w:jc w:val="right"/>
        <w:rPr>
          <w:rFonts w:ascii="Calibri" w:eastAsia="Calibri" w:hAnsi="Calibri" w:cs="Calibri"/>
          <w:sz w:val="24"/>
          <w:szCs w:val="24"/>
        </w:rPr>
      </w:pPr>
      <w:r w:rsidRPr="006D6C45">
        <w:rPr>
          <w:noProof/>
        </w:rPr>
        <w:pict>
          <v:group id="Group 36" o:spid="_x0000_s2082" style="position:absolute;left:0;text-align:left;margin-left:266.15pt;margin-top:8.05pt;width:258.05pt;height:96.1pt;z-index:1552;mso-position-horizontal-relative:page" coordorigin="5323,161" coordsize="5161,1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">
            <v:group id="Group 45" o:spid="_x0000_s2091" style="position:absolute;left:5329;top:167;width:5149;height:2" coordorigin="5329,167"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46" o:spid="_x0000_s2092" style="position:absolute;left:5329;top:167;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QQIxQAA&#10;ANsAAAAPAAAAZHJzL2Rvd25yZXYueG1sRI9Pa8JAFMTvgt9heYXedKPgH1JXEaEiFA+NevD2yL4m&#10;odm36e6apP30XUHwOMzMb5jVpje1aMn5yrKCyTgBQZxbXXGh4Hx6Hy1B+ICssbZMCn7Jw2Y9HKww&#10;1bbjT2qzUIgIYZ+igjKEJpXS5yUZ9GPbEEfvyzqDIUpXSO2wi3BTy2mSzKXBiuNCiQ3tSsq/s5tR&#10;0GbLS+uc3n8cZ38/4Zp1i0u+Ver1pd++gQjUh2f40T5oBbMJ3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kZBAjFAAAA2wAAAA8AAAAAAAAAAAAAAAAAlwIAAGRycy9k&#10;b3ducmV2LnhtbFBLBQYAAAAABAAEAPUAAACJAwAAAAA=&#10;" path="m,l5149,e" filled="f" strokeweight=".58pt">
                <v:path arrowok="t" o:connecttype="custom" o:connectlocs="0,0;5149,0" o:connectangles="0,0"/>
              </v:shape>
            </v:group>
            <v:group id="Group 43" o:spid="_x0000_s2089" style="position:absolute;left:5334;top:172;width:2;height:1901" coordorigin="5334,172" coordsize="2,19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 44" o:spid="_x0000_s2090" style="position:absolute;left:5334;top:172;width:0;height:1901;visibility:visible;mso-wrap-style:square;v-text-anchor:top" coordsize="2,19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hOxwAAA&#10;ANsAAAAPAAAAZHJzL2Rvd25yZXYueG1sRI/dqsIwEITvBd8hrOCdpv4dpBpFCqK3/jzAnmZti82m&#10;NrFWn94IgpfDzHzDLNetKUVDtSssKxgNIxDEqdUFZwrOp+1gDsJ5ZI2lZVLwJAfrVbezxFjbBx+o&#10;OfpMBAi7GBXk3lexlC7NyaAb2oo4eBdbG/RB1pnUNT4C3JRyHEV/0mDBYSHHipKc0uvxbhRU5fl6&#10;myS7xmUvnbSXmdv+T+dK9XvtZgHCU+t/4W97rxXMJvD5En6AXL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KhOxwAAAANsAAAAPAAAAAAAAAAAAAAAAAJcCAABkcnMvZG93bnJl&#10;di54bWxQSwUGAAAAAAQABAD1AAAAhAMAAAAA&#10;" path="m,l,1901e" filled="f" strokeweight=".58pt">
                <v:path arrowok="t" o:connecttype="custom" o:connectlocs="0,172;0,2073" o:connectangles="0,0"/>
              </v:shape>
            </v:group>
            <v:group id="Group 41" o:spid="_x0000_s2087" style="position:absolute;left:10473;top:172;width:2;height:1901" coordorigin="10473,172" coordsize="2,19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 42" o:spid="_x0000_s2088" style="position:absolute;left:10473;top:172;width:0;height:1901;visibility:visible;mso-wrap-style:square;v-text-anchor:top" coordsize="2,19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i/AxgAA&#10;ANsAAAAPAAAAZHJzL2Rvd25yZXYueG1sRI9Pa8JAFMTvQr/D8gre6qbFiE3dhCL+K3jRtuDxNfua&#10;BLNvQ3aN0U/vFgoeh5n5DTPLelOLjlpXWVbwPIpAEOdWV1wo+PpcPk1BOI+ssbZMCi7kIEsfBjNM&#10;tD3zjrq9L0SAsEtQQel9k0jp8pIMupFtiIP3a1uDPsi2kLrFc4CbWr5E0UQarDgslNjQvKT8uD8Z&#10;BavvScwfq8X68Hq4bseL7vgzv0ZKDR/79zcQnnp/D/+3N1pBHMPfl/ADZH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Si/AxgAAANsAAAAPAAAAAAAAAAAAAAAAAJcCAABkcnMv&#10;ZG93bnJldi54bWxQSwUGAAAAAAQABAD1AAAAigMAAAAA&#10;" path="m,l,1901e" filled="f" strokeweight=".20456mm">
                <v:path arrowok="t" o:connecttype="custom" o:connectlocs="0,172;0,2073" o:connectangles="0,0"/>
              </v:shape>
            </v:group>
            <v:group id="Group 39" o:spid="_x0000_s2085" style="position:absolute;left:5329;top:1122;width:5149;height:2" coordorigin="5329,1122"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40" o:spid="_x0000_s2086" style="position:absolute;left:5329;top:1122;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DnnxAAA&#10;ANsAAAAPAAAAZHJzL2Rvd25yZXYueG1sRI9Ba8JAFITvgv9heUJvdWPBKtFVRKgUSg9GPXh7ZJ9J&#10;MPs27q5J2l/fFQoeh5n5hlmue1OLlpyvLCuYjBMQxLnVFRcKjoeP1zkIH5A11pZJwQ95WK+GgyWm&#10;2na8pzYLhYgQ9ikqKENoUil9XpJBP7YNcfQu1hkMUbpCaoddhJtaviXJuzRYcVwosaFtSfk1uxsF&#10;bTY/tc7p3df39PcWzlk3O+UbpV5G/WYBIlAfnuH/9qdWMJ3B40v8A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w558QAAADbAAAADwAAAAAAAAAAAAAAAACXAgAAZHJzL2Rv&#10;d25yZXYueG1sUEsFBgAAAAAEAAQA9QAAAIgDAAAAAA==&#10;" path="m,l5149,e" filled="f" strokeweight=".58pt">
                <v:path arrowok="t" o:connecttype="custom" o:connectlocs="0,0;5149,0" o:connectangles="0,0"/>
              </v:shape>
            </v:group>
            <v:group id="Group 37" o:spid="_x0000_s2083" style="position:absolute;left:5329;top:2078;width:5149;height:2" coordorigin="5329,207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38" o:spid="_x0000_s2084" style="position:absolute;left:5329;top:207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wgOxQAA&#10;ANsAAAAPAAAAZHJzL2Rvd25yZXYueG1sRI9Ba8JAFITvBf/D8oTe6saCNUZXEaGlID00rQdvj+wz&#10;CWbfxt1tEvvruwXB4zAz3zCrzWAa0ZHztWUF00kCgriwuuZSwffX61MKwgdkjY1lUnAlD5v16GGF&#10;mbY9f1KXh1JECPsMFVQhtJmUvqjIoJ/Yljh6J+sMhihdKbXDPsJNI5+T5EUarDkuVNjSrqLinP8Y&#10;BV2eHjrn9Nv+Y/Z7Cce8nx+KrVKP42G7BBFoCPfwrf2uFcw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vCA7FAAAA2wAAAA8AAAAAAAAAAAAAAAAAlwIAAGRycy9k&#10;b3ducmV2LnhtbFBLBQYAAAAABAAEAPUAAACJAwAAAAA=&#10;" path="m,l5149,e" filled="f" strokeweight=".58pt">
                <v:path arrowok="t" o:connecttype="custom" o:connectlocs="0,0;5149,0" o:connectangles="0,0"/>
              </v:shape>
            </v:group>
            <w10:wrap anchorx="page"/>
          </v:group>
        </w:pict>
      </w:r>
      <w:r w:rsidR="00BC14EC">
        <w:rPr>
          <w:rFonts w:ascii="Calibri"/>
          <w:b/>
          <w:spacing w:val="-1"/>
          <w:sz w:val="24"/>
        </w:rPr>
        <w:t>Primary</w:t>
      </w:r>
      <w:r w:rsidR="00BC14EC">
        <w:rPr>
          <w:rFonts w:ascii="Calibri"/>
          <w:b/>
          <w:spacing w:val="-9"/>
          <w:sz w:val="24"/>
        </w:rPr>
        <w:t xml:space="preserve"> </w:t>
      </w:r>
      <w:r w:rsidR="00BC14EC">
        <w:rPr>
          <w:rFonts w:ascii="Calibri"/>
          <w:b/>
          <w:spacing w:val="-1"/>
          <w:sz w:val="24"/>
        </w:rPr>
        <w:t>Contact</w:t>
      </w:r>
      <w:r w:rsidR="00BC14EC">
        <w:rPr>
          <w:rFonts w:ascii="Calibri"/>
          <w:b/>
          <w:spacing w:val="-9"/>
          <w:sz w:val="24"/>
        </w:rPr>
        <w:t xml:space="preserve"> </w:t>
      </w:r>
      <w:r w:rsidR="00BC14EC">
        <w:rPr>
          <w:rFonts w:ascii="Calibri"/>
          <w:b/>
          <w:spacing w:val="-1"/>
          <w:sz w:val="24"/>
        </w:rPr>
        <w:t>Name</w:t>
      </w:r>
      <w:r w:rsidR="00BC14EC">
        <w:rPr>
          <w:rFonts w:ascii="Calibri"/>
          <w:b/>
          <w:spacing w:val="25"/>
          <w:sz w:val="24"/>
        </w:rPr>
        <w:t xml:space="preserve"> </w:t>
      </w:r>
      <w:r w:rsidR="00BC14EC">
        <w:rPr>
          <w:rFonts w:ascii="Calibri"/>
          <w:b/>
          <w:spacing w:val="-1"/>
          <w:sz w:val="24"/>
        </w:rPr>
        <w:t>Primary</w:t>
      </w:r>
      <w:r w:rsidR="00BC14EC">
        <w:rPr>
          <w:rFonts w:ascii="Calibri"/>
          <w:b/>
          <w:spacing w:val="-8"/>
          <w:sz w:val="24"/>
        </w:rPr>
        <w:t xml:space="preserve"> </w:t>
      </w:r>
      <w:r w:rsidR="00BC14EC">
        <w:rPr>
          <w:rFonts w:ascii="Calibri"/>
          <w:b/>
          <w:spacing w:val="-1"/>
          <w:sz w:val="24"/>
        </w:rPr>
        <w:t>Contact</w:t>
      </w:r>
      <w:r w:rsidR="00BC14EC">
        <w:rPr>
          <w:rFonts w:ascii="Calibri"/>
          <w:b/>
          <w:spacing w:val="-8"/>
          <w:sz w:val="24"/>
        </w:rPr>
        <w:t xml:space="preserve"> </w:t>
      </w:r>
      <w:r w:rsidR="00BC14EC">
        <w:rPr>
          <w:rFonts w:ascii="Calibri"/>
          <w:b/>
          <w:spacing w:val="-1"/>
          <w:sz w:val="24"/>
        </w:rPr>
        <w:t>Phone</w:t>
      </w:r>
      <w:r w:rsidR="00BC14EC">
        <w:rPr>
          <w:rFonts w:ascii="Calibri"/>
          <w:b/>
          <w:spacing w:val="-9"/>
          <w:sz w:val="24"/>
        </w:rPr>
        <w:t xml:space="preserve"> </w:t>
      </w:r>
      <w:r w:rsidR="00BC14EC">
        <w:rPr>
          <w:rFonts w:ascii="Calibri"/>
          <w:b/>
          <w:spacing w:val="-1"/>
          <w:sz w:val="24"/>
        </w:rPr>
        <w:t>Number</w:t>
      </w:r>
      <w:r w:rsidR="00BC14EC">
        <w:rPr>
          <w:rFonts w:ascii="Calibri"/>
          <w:b/>
          <w:spacing w:val="31"/>
          <w:sz w:val="24"/>
        </w:rPr>
        <w:t xml:space="preserve"> </w:t>
      </w:r>
      <w:r w:rsidR="00BC14EC">
        <w:rPr>
          <w:rFonts w:ascii="Calibri"/>
          <w:b/>
          <w:spacing w:val="-1"/>
          <w:sz w:val="24"/>
        </w:rPr>
        <w:t>Primary</w:t>
      </w:r>
      <w:r w:rsidR="00BC14EC">
        <w:rPr>
          <w:rFonts w:ascii="Calibri"/>
          <w:b/>
          <w:spacing w:val="-9"/>
          <w:sz w:val="24"/>
        </w:rPr>
        <w:t xml:space="preserve"> </w:t>
      </w:r>
      <w:r w:rsidR="00BC14EC">
        <w:rPr>
          <w:rFonts w:ascii="Calibri"/>
          <w:b/>
          <w:spacing w:val="-1"/>
          <w:sz w:val="24"/>
        </w:rPr>
        <w:t>Contact</w:t>
      </w:r>
      <w:r w:rsidR="00BC14EC">
        <w:rPr>
          <w:rFonts w:ascii="Calibri"/>
          <w:b/>
          <w:spacing w:val="-8"/>
          <w:sz w:val="24"/>
        </w:rPr>
        <w:t xml:space="preserve"> </w:t>
      </w:r>
      <w:r w:rsidR="00BC14EC">
        <w:rPr>
          <w:rFonts w:ascii="Calibri"/>
          <w:b/>
          <w:spacing w:val="-1"/>
          <w:sz w:val="24"/>
        </w:rPr>
        <w:t>Email</w:t>
      </w:r>
      <w:r w:rsidR="00BC14EC">
        <w:rPr>
          <w:rFonts w:ascii="Calibri"/>
          <w:b/>
          <w:spacing w:val="-9"/>
          <w:sz w:val="24"/>
        </w:rPr>
        <w:t xml:space="preserve"> </w:t>
      </w:r>
      <w:r w:rsidR="00BC14EC">
        <w:rPr>
          <w:rFonts w:ascii="Calibri"/>
          <w:b/>
          <w:spacing w:val="-1"/>
          <w:sz w:val="24"/>
        </w:rPr>
        <w:t>Address</w:t>
      </w:r>
    </w:p>
    <w:p w:rsidR="00785140" w:rsidRPr="008710AE" w:rsidRDefault="00BC14EC" w:rsidP="008710AE">
      <w:pPr>
        <w:spacing w:before="76"/>
        <w:ind w:left="1422" w:right="5711" w:firstLine="348"/>
        <w:jc w:val="right"/>
        <w:rPr>
          <w:rFonts w:ascii="Calibri" w:eastAsia="Calibri" w:hAnsi="Calibri" w:cs="Calibri"/>
          <w:sz w:val="24"/>
          <w:szCs w:val="24"/>
        </w:rPr>
      </w:pPr>
      <w:r>
        <w:rPr>
          <w:rFonts w:ascii="Calibri"/>
          <w:b/>
          <w:spacing w:val="-1"/>
          <w:sz w:val="24"/>
        </w:rPr>
        <w:t>Company</w:t>
      </w:r>
      <w:r>
        <w:rPr>
          <w:rFonts w:ascii="Calibri"/>
          <w:b/>
          <w:spacing w:val="-9"/>
          <w:sz w:val="24"/>
        </w:rPr>
        <w:t xml:space="preserve"> </w:t>
      </w:r>
      <w:r>
        <w:rPr>
          <w:rFonts w:ascii="Calibri"/>
          <w:b/>
          <w:spacing w:val="-1"/>
          <w:sz w:val="24"/>
        </w:rPr>
        <w:t>Legal</w:t>
      </w:r>
      <w:r>
        <w:rPr>
          <w:rFonts w:ascii="Calibri"/>
          <w:b/>
          <w:spacing w:val="-6"/>
          <w:sz w:val="24"/>
        </w:rPr>
        <w:t xml:space="preserve"> </w:t>
      </w:r>
      <w:r>
        <w:rPr>
          <w:rFonts w:ascii="Calibri"/>
          <w:b/>
          <w:spacing w:val="-1"/>
          <w:sz w:val="24"/>
        </w:rPr>
        <w:t>Name</w:t>
      </w:r>
      <w:r>
        <w:rPr>
          <w:rFonts w:ascii="Calibri"/>
          <w:b/>
          <w:spacing w:val="28"/>
          <w:sz w:val="24"/>
        </w:rPr>
        <w:t xml:space="preserve"> </w:t>
      </w:r>
      <w:r>
        <w:rPr>
          <w:rFonts w:ascii="Calibri"/>
          <w:b/>
          <w:sz w:val="24"/>
        </w:rPr>
        <w:t>Company</w:t>
      </w:r>
      <w:r>
        <w:rPr>
          <w:rFonts w:ascii="Calibri"/>
          <w:b/>
          <w:spacing w:val="-16"/>
          <w:sz w:val="24"/>
        </w:rPr>
        <w:t xml:space="preserve"> </w:t>
      </w:r>
      <w:r>
        <w:rPr>
          <w:rFonts w:ascii="Calibri"/>
          <w:b/>
          <w:spacing w:val="-1"/>
          <w:sz w:val="24"/>
        </w:rPr>
        <w:t>Address</w:t>
      </w:r>
      <w:r>
        <w:rPr>
          <w:rFonts w:ascii="Calibri"/>
          <w:b/>
          <w:spacing w:val="24"/>
          <w:w w:val="99"/>
          <w:sz w:val="24"/>
        </w:rPr>
        <w:t xml:space="preserve"> </w:t>
      </w:r>
      <w:r>
        <w:rPr>
          <w:rFonts w:ascii="Calibri"/>
          <w:b/>
          <w:spacing w:val="-1"/>
          <w:sz w:val="24"/>
        </w:rPr>
        <w:t>Company</w:t>
      </w:r>
      <w:r>
        <w:rPr>
          <w:rFonts w:ascii="Calibri"/>
          <w:b/>
          <w:spacing w:val="-10"/>
          <w:sz w:val="24"/>
        </w:rPr>
        <w:t xml:space="preserve"> </w:t>
      </w:r>
      <w:r>
        <w:rPr>
          <w:rFonts w:ascii="Calibri"/>
          <w:b/>
          <w:spacing w:val="-1"/>
          <w:sz w:val="24"/>
        </w:rPr>
        <w:t>Phone</w:t>
      </w:r>
      <w:r>
        <w:rPr>
          <w:rFonts w:ascii="Calibri"/>
          <w:b/>
          <w:spacing w:val="-9"/>
          <w:sz w:val="24"/>
        </w:rPr>
        <w:t xml:space="preserve"> </w:t>
      </w:r>
      <w:r>
        <w:rPr>
          <w:rFonts w:ascii="Calibri"/>
          <w:b/>
          <w:spacing w:val="-1"/>
          <w:sz w:val="24"/>
        </w:rPr>
        <w:t>Number</w:t>
      </w:r>
    </w:p>
    <w:p w:rsidR="00785140" w:rsidRDefault="00785140">
      <w:pPr>
        <w:spacing w:before="8"/>
        <w:rPr>
          <w:rFonts w:ascii="Calibri" w:eastAsia="Calibri" w:hAnsi="Calibri" w:cs="Calibri"/>
          <w:b/>
          <w:bCs/>
          <w:sz w:val="19"/>
          <w:szCs w:val="19"/>
        </w:rPr>
      </w:pPr>
    </w:p>
    <w:p w:rsidR="00785140" w:rsidRDefault="006D6C45">
      <w:pPr>
        <w:spacing w:before="51"/>
        <w:ind w:left="2103"/>
        <w:rPr>
          <w:rFonts w:ascii="Calibri" w:eastAsia="Calibri" w:hAnsi="Calibri" w:cs="Calibri"/>
          <w:sz w:val="24"/>
          <w:szCs w:val="24"/>
        </w:rPr>
      </w:pPr>
      <w:r w:rsidRPr="006D6C45">
        <w:rPr>
          <w:noProof/>
        </w:rPr>
        <w:pict>
          <v:group id="Group 17" o:spid="_x0000_s2063" style="position:absolute;left:0;text-align:left;margin-left:266.15pt;margin-top:-6.05pt;width:258.05pt;height:192.6pt;z-index:1576;mso-position-horizontal-relative:page" coordorigin="5323,-127" coordsize="5161,3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">
            <v:group id="Group 34" o:spid="_x0000_s2080" style="position:absolute;left:5329;top:-121;width:5149;height:2" coordorigin="5329,-121"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35" o:spid="_x0000_s2081" style="position:absolute;left:5329;top:-121;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xuGoxQAA&#10;ANsAAAAPAAAAZHJzL2Rvd25yZXYueG1sRI9Ba8JAFITvQv/D8gredKPSVqKriFARpAdTPXh7ZJ9J&#10;aPZturtNYn99Vyh4HGbmG2a57k0tWnK+sqxgMk5AEOdWV1woOH2+j+YgfEDWWFsmBTfysF49DZaY&#10;atvxkdosFCJC2KeooAyhSaX0eUkG/dg2xNG7WmcwROkKqR12EW5qOU2SV2mw4rhQYkPbkvKv7Mco&#10;aLP5uXVO7w4fL7/f4ZJ1b+d8o9Twud8sQATqwyP8395rBbMJ3L/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G4ajFAAAA2wAAAA8AAAAAAAAAAAAAAAAAlwIAAGRycy9k&#10;b3ducmV2LnhtbFBLBQYAAAAABAAEAPUAAACJAwAAAAA=&#10;" path="m,l5149,e" filled="f" strokeweight=".58pt">
                <v:path arrowok="t" o:connecttype="custom" o:connectlocs="0,0;5149,0" o:connectangles="0,0"/>
              </v:shape>
            </v:group>
            <v:group id="Group 32" o:spid="_x0000_s2078" style="position:absolute;left:5334;top:-116;width:2;height:3831" coordorigin="5334,-116" coordsize="2,3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33" o:spid="_x0000_s2079" style="position:absolute;left:5334;top:-116;width:0;height:3830;visibility:visible;mso-wrap-style:square;v-text-anchor:top" coordsize="2,3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PNwwQAA&#10;ANsAAAAPAAAAZHJzL2Rvd25yZXYueG1sRI/dasJAEIXvhb7DMgXvdFMrIqmbECotRRBp2gcYsmMS&#10;zM6G7FTj23cFwcvD+fk4m3x0nTrTEFrPBl7mCSjiytuWawO/Px+zNaggyBY7z2TgSgHy7GmywdT6&#10;C3/TuZRaxREOKRpoRPpU61A15DDMfU8cvaMfHEqUQ63tgJc47jq9SJKVdthyJDTY03tD1an8c5FL&#10;Y7cvZGdtudzKYR2cLlafxkyfx+INlNAoj/C9/WUNvC7h9iX+AJ3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zzcMEAAADbAAAADwAAAAAAAAAAAAAAAACXAgAAZHJzL2Rvd25y&#10;ZXYueG1sUEsFBgAAAAAEAAQA9QAAAIUDAAAAAA==&#10;" path="m,l,3831e" filled="f" strokeweight=".58pt">
                <v:path arrowok="t" o:connecttype="custom" o:connectlocs="0,-116;0,3713" o:connectangles="0,0"/>
              </v:shape>
            </v:group>
            <v:group id="Group 30" o:spid="_x0000_s2076" style="position:absolute;left:10473;top:-116;width:2;height:3831" coordorigin="10473,-116" coordsize="2,38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31" o:spid="_x0000_s2077" style="position:absolute;left:10473;top:-116;width:0;height:3830;visibility:visible;mso-wrap-style:square;v-text-anchor:top" coordsize="2,38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IXRxQAA&#10;ANsAAAAPAAAAZHJzL2Rvd25yZXYueG1sRI9Ba8JAFITvQv/D8gq9lLqpxTSkrlICilAUjeb+yD6T&#10;0OzbkN2a+O+7hYLHYWa+YRar0bTiSr1rLCt4nUYgiEurG64UnE/rlwSE88gaW8uk4EYOVsuHyQJT&#10;bQc+0jX3lQgQdikqqL3vUildWZNBN7UdcfAutjfog+wrqXscAty0chZFsTTYcFiosaOspvI7/zEK&#10;iozf82yojkWy2c2/Lt1t/3zIlXp6HD8/QHga/T38395qBW8x/H0JP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whdHFAAAA2wAAAA8AAAAAAAAAAAAAAAAAlwIAAGRycy9k&#10;b3ducmV2LnhtbFBLBQYAAAAABAAEAPUAAACJAwAAAAA=&#10;" path="m,l,3831e" filled="f" strokeweight=".20456mm">
                <v:path arrowok="t" o:connecttype="custom" o:connectlocs="0,-116;0,3713" o:connectangles="0,0"/>
              </v:shape>
            </v:group>
            <v:group id="Group 28" o:spid="_x0000_s2074" style="position:absolute;left:5329;top:520;width:5149;height:2" coordorigin="5329,520"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 29" o:spid="_x0000_s2075" style="position:absolute;left:5329;top:520;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YqYwQAA&#10;ANsAAAAPAAAAZHJzL2Rvd25yZXYueG1sRE/LisIwFN0L/kO4ghsZUx/MSMcoKgguRqmOH3Bt7rTF&#10;5qYkUevfTxaCy8N5z5etqcWdnK8sKxgNExDEudUVFwrOv9uPGQgfkDXWlknBkzwsF93OHFNtH3yk&#10;+ykUIoawT1FBGUKTSunzkgz6oW2II/dnncEQoSukdviI4aaW4yT5lAYrjg0lNrQpKb+ebkbBzzSj&#10;ffaVX64XdxuwadbV8dAq1e+1q28QgdrwFr/cO61gEsfGL/EHyM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0mKmMEAAADbAAAADwAAAAAAAAAAAAAAAACXAgAAZHJzL2Rvd25y&#10;ZXYueG1sUEsFBgAAAAAEAAQA9QAAAIUDAAAAAA==&#10;" path="m,l5149,e" filled="f" strokeweight=".20456mm">
                <v:path arrowok="t" o:connecttype="custom" o:connectlocs="0,0;5149,0" o:connectangles="0,0"/>
              </v:shape>
            </v:group>
            <v:group id="Group 26" o:spid="_x0000_s2072" style="position:absolute;left:5329;top:1158;width:5149;height:2" coordorigin="5329,115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Freeform 27" o:spid="_x0000_s2073" style="position:absolute;left:5329;top:115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DdOwgAA&#10;ANsAAAAPAAAAZHJzL2Rvd25yZXYueG1sRE/Pa8IwFL4L+x/CG3jT1KFOqlFksDEQD3Z68PZonm2x&#10;eemSrO38681B8Pjx/V5telOLlpyvLCuYjBMQxLnVFRcKjj+fowUIH5A11pZJwT952KxfBitMte34&#10;QG0WChFD2KeooAyhSaX0eUkG/dg2xJG7WGcwROgKqR12MdzU8i1J5tJgxbGhxIY+Ssqv2Z9R0GaL&#10;U+uc/trtZ7ffcM6691O+VWr42m+XIAL14Sl+uL+1gmlcH7/EHy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MN07CAAAA2wAAAA8AAAAAAAAAAAAAAAAAlwIAAGRycy9kb3du&#10;cmV2LnhtbFBLBQYAAAAABAAEAPUAAACGAwAAAAA=&#10;" path="m,l5149,e" filled="f" strokeweight=".58pt">
                <v:path arrowok="t" o:connecttype="custom" o:connectlocs="0,0;5149,0" o:connectangles="0,0"/>
              </v:shape>
            </v:group>
            <v:group id="Group 24" o:spid="_x0000_s2070" style="position:absolute;left:5329;top:1799;width:5149;height:2" coordorigin="5329,1799"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 25" o:spid="_x0000_s2071" style="position:absolute;left:5329;top:1799;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gyixQAA&#10;ANsAAAAPAAAAZHJzL2Rvd25yZXYueG1sRI9Ba8JAFITvhf6H5RW81U1FW4muIgVFEA9N9eDtkX0m&#10;odm36e6aRH+9Wyh4HGbmG2a+7E0tWnK+sqzgbZiAIM6trrhQcPhev05B+ICssbZMCq7kYbl4fppj&#10;qm3HX9RmoRARwj5FBWUITSqlz0sy6Ie2IY7e2TqDIUpXSO2wi3BTy1GSvEuDFceFEhv6LCn/yS5G&#10;QZtNj61zerPbT26/4ZR1H8d8pdTgpV/NQATqwyP8395qBeMR/H2JP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SDKLFAAAA2wAAAA8AAAAAAAAAAAAAAAAAlwIAAGRycy9k&#10;b3ducmV2LnhtbFBLBQYAAAAABAAEAPUAAACJAwAAAAA=&#10;" path="m,l5149,e" filled="f" strokeweight=".58pt">
                <v:path arrowok="t" o:connecttype="custom" o:connectlocs="0,0;5149,0" o:connectangles="0,0"/>
              </v:shape>
            </v:group>
            <v:group id="Group 22" o:spid="_x0000_s2068" style="position:absolute;left:5329;top:2440;width:5149;height:2" coordorigin="5329,2440"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23" o:spid="_x0000_s2069" style="position:absolute;left:5329;top:2440;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AvPgwwAA&#10;ANsAAAAPAAAAZHJzL2Rvd25yZXYueG1sRI/disIwFITvBd8hHMEb0XSluFKNoguCF6749wDH5tgW&#10;m5OSRK1vv1lY2MthZr5h5svW1OJJzleWFXyMEhDEudUVFwou581wCsIHZI21ZVLwJg/LRbczx0zb&#10;Fx/peQqFiBD2GSooQ2gyKX1ekkE/sg1x9G7WGQxRukJqh68IN7UcJ8lEGqw4LpTY0FdJ+f30MAp2&#10;6YG+D5/59X51jwGbZl0d961S/V67moEI1Ib/8F97qxWkKfx+iT9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AvPgwwAAANsAAAAPAAAAAAAAAAAAAAAAAJcCAABkcnMvZG93&#10;bnJldi54bWxQSwUGAAAAAAQABAD1AAAAhwMAAAAA&#10;" path="m,l5149,e" filled="f" strokeweight=".20456mm">
                <v:path arrowok="t" o:connecttype="custom" o:connectlocs="0,0;5149,0" o:connectangles="0,0"/>
              </v:shape>
            </v:group>
            <v:group id="Group 20" o:spid="_x0000_s2066" style="position:absolute;left:5329;top:3078;width:5149;height:2" coordorigin="5329,307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21" o:spid="_x0000_s2067" style="position:absolute;left:5329;top:307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QqhxgAA&#10;ANsAAAAPAAAAZHJzL2Rvd25yZXYueG1sRI9Pa8JAFMTvhX6H5RW81U3FPyF1FSkogvTQWA+9PbKv&#10;SWj2bbq7JtFP7xYKHoeZ+Q2zXA+mER05X1tW8DJOQBAXVtdcKvg8bp9TED4ga2wsk4ILeVivHh+W&#10;mGnb8wd1eShFhLDPUEEVQptJ6YuKDPqxbYmj922dwRClK6V22Ee4aeQkSebSYM1xocKW3ioqfvKz&#10;UdDl6alzTu8O77Prb/jK+8Wp2Cg1eho2ryACDeEe/m/vtYLpHP6+xB8gV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KQqhxgAAANsAAAAPAAAAAAAAAAAAAAAAAJcCAABkcnMv&#10;ZG93bnJldi54bWxQSwUGAAAAAAQABAD1AAAAigMAAAAA&#10;" path="m,l5149,e" filled="f" strokeweight=".58pt">
                <v:path arrowok="t" o:connecttype="custom" o:connectlocs="0,0;5149,0" o:connectangles="0,0"/>
              </v:shape>
            </v:group>
            <v:group id="Group 18" o:spid="_x0000_s2064" style="position:absolute;left:5329;top:3719;width:5149;height:2" coordorigin="5329,3719"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19" o:spid="_x0000_s2065" style="position:absolute;left:5329;top:3719;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nlvwAA&#10;ANsAAAAPAAAAZHJzL2Rvd25yZXYueG1sRE/LisIwFN0P+A/hCm4GTRUZpRpFBcGFDr4+4Npc22Jz&#10;U5Ko9e/NQnB5OO/pvDGVeJDzpWUF/V4CgjizuuRcwfm07o5B+ICssbJMCl7kYT5r/Uwx1fbJB3oc&#10;Qy5iCPsUFRQh1KmUPivIoO/ZmjhyV+sMhghdLrXDZww3lRwkyZ80WHJsKLCmVUHZ7Xg3CrbDPe32&#10;o+xyu7j7L5t6WR7+G6U67WYxARGoCV/xx73RCoZxbPwSf4C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9P+eW/AAAA2wAAAA8AAAAAAAAAAAAAAAAAlwIAAGRycy9kb3ducmV2&#10;LnhtbFBLBQYAAAAABAAEAPUAAACDAwAAAAA=&#10;" path="m,l5149,e" filled="f" strokeweight=".20456mm">
                <v:path arrowok="t" o:connecttype="custom" o:connectlocs="0,0;5149,0" o:connectangles="0,0"/>
              </v:shape>
            </v:group>
            <w10:wrap anchorx="page"/>
          </v:group>
        </w:pict>
      </w:r>
      <w:r w:rsidR="00BC14EC">
        <w:rPr>
          <w:rFonts w:ascii="Calibri"/>
          <w:b/>
          <w:spacing w:val="-1"/>
          <w:sz w:val="24"/>
        </w:rPr>
        <w:t>Company</w:t>
      </w:r>
      <w:r w:rsidR="00BC14EC">
        <w:rPr>
          <w:rFonts w:ascii="Calibri"/>
          <w:b/>
          <w:spacing w:val="-12"/>
          <w:sz w:val="24"/>
        </w:rPr>
        <w:t xml:space="preserve"> </w:t>
      </w:r>
      <w:r w:rsidR="00BC14EC">
        <w:rPr>
          <w:rFonts w:ascii="Calibri"/>
          <w:b/>
          <w:sz w:val="24"/>
        </w:rPr>
        <w:t>Website</w:t>
      </w:r>
    </w:p>
    <w:p w:rsidR="00785140" w:rsidRDefault="00785140">
      <w:pPr>
        <w:spacing w:before="3"/>
        <w:rPr>
          <w:rFonts w:ascii="Calibri" w:eastAsia="Calibri" w:hAnsi="Calibri" w:cs="Calibri"/>
          <w:b/>
          <w:bCs/>
          <w:sz w:val="24"/>
          <w:szCs w:val="24"/>
        </w:rPr>
      </w:pPr>
    </w:p>
    <w:p w:rsidR="00785140" w:rsidRDefault="00BC14EC">
      <w:pPr>
        <w:spacing w:before="51"/>
        <w:ind w:left="1551"/>
        <w:rPr>
          <w:rFonts w:ascii="Calibri" w:eastAsia="Calibri" w:hAnsi="Calibri" w:cs="Calibri"/>
          <w:sz w:val="24"/>
          <w:szCs w:val="24"/>
        </w:rPr>
      </w:pPr>
      <w:r>
        <w:rPr>
          <w:rFonts w:ascii="Calibri"/>
          <w:b/>
          <w:spacing w:val="-1"/>
          <w:sz w:val="24"/>
        </w:rPr>
        <w:t>Year</w:t>
      </w:r>
      <w:r>
        <w:rPr>
          <w:rFonts w:ascii="Calibri"/>
          <w:b/>
          <w:spacing w:val="-9"/>
          <w:sz w:val="24"/>
        </w:rPr>
        <w:t xml:space="preserve"> </w:t>
      </w:r>
      <w:r>
        <w:rPr>
          <w:rFonts w:ascii="Calibri"/>
          <w:b/>
          <w:spacing w:val="-1"/>
          <w:sz w:val="24"/>
        </w:rPr>
        <w:t>Company</w:t>
      </w:r>
      <w:r>
        <w:rPr>
          <w:rFonts w:ascii="Calibri"/>
          <w:b/>
          <w:spacing w:val="-10"/>
          <w:sz w:val="24"/>
        </w:rPr>
        <w:t xml:space="preserve"> </w:t>
      </w:r>
      <w:r>
        <w:rPr>
          <w:rFonts w:ascii="Calibri"/>
          <w:b/>
          <w:spacing w:val="-1"/>
          <w:sz w:val="24"/>
        </w:rPr>
        <w:t>Founded</w:t>
      </w:r>
    </w:p>
    <w:p w:rsidR="00785140" w:rsidRDefault="00785140">
      <w:pPr>
        <w:spacing w:before="3"/>
        <w:rPr>
          <w:rFonts w:ascii="Calibri" w:eastAsia="Calibri" w:hAnsi="Calibri" w:cs="Calibri"/>
          <w:b/>
          <w:bCs/>
          <w:sz w:val="24"/>
          <w:szCs w:val="24"/>
        </w:rPr>
      </w:pPr>
    </w:p>
    <w:p w:rsidR="00785140" w:rsidRDefault="00BC14EC">
      <w:pPr>
        <w:spacing w:before="51"/>
        <w:ind w:left="747"/>
        <w:rPr>
          <w:rFonts w:ascii="Calibri" w:eastAsia="Calibri" w:hAnsi="Calibri" w:cs="Calibri"/>
          <w:sz w:val="24"/>
          <w:szCs w:val="24"/>
        </w:rPr>
      </w:pPr>
      <w:r>
        <w:rPr>
          <w:rFonts w:ascii="Calibri"/>
          <w:b/>
          <w:spacing w:val="-1"/>
          <w:sz w:val="24"/>
        </w:rPr>
        <w:t>Years</w:t>
      </w:r>
      <w:r>
        <w:rPr>
          <w:rFonts w:ascii="Calibri"/>
          <w:b/>
          <w:spacing w:val="-5"/>
          <w:sz w:val="24"/>
        </w:rPr>
        <w:t xml:space="preserve"> </w:t>
      </w:r>
      <w:r>
        <w:rPr>
          <w:rFonts w:ascii="Calibri"/>
          <w:b/>
          <w:spacing w:val="-1"/>
          <w:sz w:val="24"/>
        </w:rPr>
        <w:t>Operating</w:t>
      </w:r>
      <w:r>
        <w:rPr>
          <w:rFonts w:ascii="Calibri"/>
          <w:b/>
          <w:spacing w:val="-5"/>
          <w:sz w:val="24"/>
        </w:rPr>
        <w:t xml:space="preserve"> </w:t>
      </w:r>
      <w:r>
        <w:rPr>
          <w:rFonts w:ascii="Calibri"/>
          <w:b/>
          <w:spacing w:val="-1"/>
          <w:sz w:val="24"/>
        </w:rPr>
        <w:t>in</w:t>
      </w:r>
      <w:r>
        <w:rPr>
          <w:rFonts w:ascii="Calibri"/>
          <w:b/>
          <w:spacing w:val="-3"/>
          <w:sz w:val="24"/>
        </w:rPr>
        <w:t xml:space="preserve"> </w:t>
      </w:r>
      <w:r>
        <w:rPr>
          <w:rFonts w:ascii="Calibri"/>
          <w:b/>
          <w:sz w:val="24"/>
        </w:rPr>
        <w:t>New</w:t>
      </w:r>
      <w:r>
        <w:rPr>
          <w:rFonts w:ascii="Calibri"/>
          <w:b/>
          <w:spacing w:val="-8"/>
          <w:sz w:val="24"/>
        </w:rPr>
        <w:t xml:space="preserve"> </w:t>
      </w:r>
      <w:r>
        <w:rPr>
          <w:rFonts w:ascii="Calibri"/>
          <w:b/>
          <w:spacing w:val="-1"/>
          <w:sz w:val="24"/>
        </w:rPr>
        <w:t>Orleans</w:t>
      </w:r>
    </w:p>
    <w:p w:rsidR="00785140" w:rsidRDefault="00785140">
      <w:pPr>
        <w:spacing w:before="1"/>
        <w:rPr>
          <w:rFonts w:ascii="Calibri" w:eastAsia="Calibri" w:hAnsi="Calibri" w:cs="Calibri"/>
          <w:b/>
          <w:bCs/>
          <w:sz w:val="24"/>
          <w:szCs w:val="24"/>
        </w:rPr>
      </w:pPr>
    </w:p>
    <w:p w:rsidR="00785140" w:rsidRDefault="00BC14EC">
      <w:pPr>
        <w:spacing w:before="51"/>
        <w:ind w:left="2120"/>
        <w:rPr>
          <w:rFonts w:ascii="Calibri" w:eastAsia="Calibri" w:hAnsi="Calibri" w:cs="Calibri"/>
          <w:sz w:val="24"/>
          <w:szCs w:val="24"/>
        </w:rPr>
      </w:pPr>
      <w:r>
        <w:rPr>
          <w:rFonts w:ascii="Calibri"/>
          <w:b/>
          <w:spacing w:val="-1"/>
          <w:sz w:val="24"/>
        </w:rPr>
        <w:t>Number</w:t>
      </w:r>
      <w:r>
        <w:rPr>
          <w:rFonts w:ascii="Calibri"/>
          <w:b/>
          <w:spacing w:val="-5"/>
          <w:sz w:val="24"/>
        </w:rPr>
        <w:t xml:space="preserve"> </w:t>
      </w:r>
      <w:r>
        <w:rPr>
          <w:rFonts w:ascii="Calibri"/>
          <w:b/>
          <w:spacing w:val="-1"/>
          <w:sz w:val="24"/>
        </w:rPr>
        <w:t>of</w:t>
      </w:r>
      <w:r>
        <w:rPr>
          <w:rFonts w:ascii="Calibri"/>
          <w:b/>
          <w:spacing w:val="-4"/>
          <w:sz w:val="24"/>
        </w:rPr>
        <w:t xml:space="preserve"> </w:t>
      </w:r>
      <w:r>
        <w:rPr>
          <w:rFonts w:ascii="Calibri"/>
          <w:b/>
          <w:spacing w:val="-1"/>
          <w:sz w:val="24"/>
        </w:rPr>
        <w:t>Clients</w:t>
      </w:r>
    </w:p>
    <w:p w:rsidR="00785140" w:rsidRDefault="00785140">
      <w:pPr>
        <w:spacing w:before="3"/>
        <w:rPr>
          <w:rFonts w:ascii="Calibri" w:eastAsia="Calibri" w:hAnsi="Calibri" w:cs="Calibri"/>
          <w:b/>
          <w:bCs/>
          <w:sz w:val="24"/>
          <w:szCs w:val="24"/>
        </w:rPr>
      </w:pPr>
    </w:p>
    <w:p w:rsidR="00785140" w:rsidRDefault="00BC14EC">
      <w:pPr>
        <w:spacing w:before="51"/>
        <w:ind w:left="1714"/>
        <w:rPr>
          <w:rFonts w:ascii="Calibri" w:eastAsia="Calibri" w:hAnsi="Calibri" w:cs="Calibri"/>
          <w:sz w:val="24"/>
          <w:szCs w:val="24"/>
        </w:rPr>
      </w:pPr>
      <w:r>
        <w:rPr>
          <w:rFonts w:ascii="Calibri"/>
          <w:b/>
          <w:spacing w:val="-1"/>
          <w:sz w:val="24"/>
        </w:rPr>
        <w:t>Number</w:t>
      </w:r>
      <w:r>
        <w:rPr>
          <w:rFonts w:ascii="Calibri"/>
          <w:b/>
          <w:spacing w:val="-7"/>
          <w:sz w:val="24"/>
        </w:rPr>
        <w:t xml:space="preserve"> </w:t>
      </w:r>
      <w:r>
        <w:rPr>
          <w:rFonts w:ascii="Calibri"/>
          <w:b/>
          <w:spacing w:val="-1"/>
          <w:sz w:val="24"/>
        </w:rPr>
        <w:t>of</w:t>
      </w:r>
      <w:r>
        <w:rPr>
          <w:rFonts w:ascii="Calibri"/>
          <w:b/>
          <w:spacing w:val="-7"/>
          <w:sz w:val="24"/>
        </w:rPr>
        <w:t xml:space="preserve"> </w:t>
      </w:r>
      <w:r>
        <w:rPr>
          <w:rFonts w:ascii="Calibri"/>
          <w:b/>
          <w:spacing w:val="-1"/>
          <w:sz w:val="24"/>
        </w:rPr>
        <w:t>Employees</w:t>
      </w:r>
    </w:p>
    <w:p w:rsidR="00785140" w:rsidRDefault="00785140">
      <w:pPr>
        <w:spacing w:before="4"/>
        <w:rPr>
          <w:rFonts w:ascii="Calibri" w:eastAsia="Calibri" w:hAnsi="Calibri" w:cs="Calibri"/>
          <w:b/>
          <w:bCs/>
          <w:sz w:val="12"/>
          <w:szCs w:val="12"/>
        </w:rPr>
      </w:pPr>
    </w:p>
    <w:p w:rsidR="00785140" w:rsidRDefault="00BC14EC">
      <w:pPr>
        <w:spacing w:before="51"/>
        <w:ind w:left="1897" w:right="5628" w:hanging="399"/>
        <w:rPr>
          <w:rFonts w:ascii="Calibri" w:eastAsia="Calibri" w:hAnsi="Calibri" w:cs="Calibri"/>
          <w:sz w:val="24"/>
          <w:szCs w:val="24"/>
        </w:rPr>
      </w:pPr>
      <w:r>
        <w:rPr>
          <w:rFonts w:ascii="Calibri"/>
          <w:b/>
          <w:spacing w:val="-1"/>
          <w:sz w:val="24"/>
        </w:rPr>
        <w:t>Certified</w:t>
      </w:r>
      <w:r>
        <w:rPr>
          <w:rFonts w:ascii="Calibri"/>
          <w:b/>
          <w:spacing w:val="-7"/>
          <w:sz w:val="24"/>
        </w:rPr>
        <w:t xml:space="preserve"> </w:t>
      </w:r>
      <w:r>
        <w:rPr>
          <w:rFonts w:ascii="Calibri"/>
          <w:b/>
          <w:spacing w:val="-1"/>
          <w:sz w:val="24"/>
        </w:rPr>
        <w:t>SLDBE</w:t>
      </w:r>
      <w:r>
        <w:rPr>
          <w:rFonts w:ascii="Calibri"/>
          <w:b/>
          <w:spacing w:val="-7"/>
          <w:sz w:val="24"/>
        </w:rPr>
        <w:t xml:space="preserve"> </w:t>
      </w:r>
      <w:r>
        <w:rPr>
          <w:rFonts w:ascii="Calibri"/>
          <w:b/>
          <w:spacing w:val="-1"/>
          <w:sz w:val="24"/>
        </w:rPr>
        <w:t>(yes/no)</w:t>
      </w:r>
      <w:r>
        <w:rPr>
          <w:rFonts w:ascii="Calibri"/>
          <w:b/>
          <w:spacing w:val="21"/>
          <w:w w:val="99"/>
          <w:sz w:val="24"/>
        </w:rPr>
        <w:t xml:space="preserve"> </w:t>
      </w:r>
      <w:r>
        <w:rPr>
          <w:rFonts w:ascii="Calibri"/>
          <w:b/>
          <w:sz w:val="24"/>
        </w:rPr>
        <w:t>If</w:t>
      </w:r>
      <w:r>
        <w:rPr>
          <w:rFonts w:ascii="Calibri"/>
          <w:b/>
          <w:spacing w:val="-3"/>
          <w:sz w:val="24"/>
        </w:rPr>
        <w:t xml:space="preserve"> </w:t>
      </w:r>
      <w:r>
        <w:rPr>
          <w:rFonts w:ascii="Calibri"/>
          <w:b/>
          <w:sz w:val="24"/>
        </w:rPr>
        <w:t>YES,</w:t>
      </w:r>
      <w:r>
        <w:rPr>
          <w:rFonts w:ascii="Calibri"/>
          <w:b/>
          <w:spacing w:val="-6"/>
          <w:sz w:val="24"/>
        </w:rPr>
        <w:t xml:space="preserve"> </w:t>
      </w:r>
      <w:r>
        <w:rPr>
          <w:rFonts w:ascii="Calibri"/>
          <w:b/>
          <w:spacing w:val="-1"/>
          <w:sz w:val="24"/>
        </w:rPr>
        <w:t>Year</w:t>
      </w:r>
      <w:r>
        <w:rPr>
          <w:rFonts w:ascii="Calibri"/>
          <w:b/>
          <w:spacing w:val="-2"/>
          <w:sz w:val="24"/>
        </w:rPr>
        <w:t xml:space="preserve"> </w:t>
      </w:r>
      <w:r>
        <w:rPr>
          <w:rFonts w:ascii="Calibri"/>
          <w:b/>
          <w:spacing w:val="-1"/>
          <w:sz w:val="24"/>
        </w:rPr>
        <w:t>Certified</w:t>
      </w:r>
    </w:p>
    <w:p w:rsidR="00785140" w:rsidRDefault="00785140">
      <w:pPr>
        <w:rPr>
          <w:rFonts w:ascii="Calibri" w:eastAsia="Calibri" w:hAnsi="Calibri" w:cs="Calibri"/>
          <w:b/>
          <w:bCs/>
          <w:sz w:val="20"/>
          <w:szCs w:val="20"/>
        </w:rPr>
      </w:pPr>
    </w:p>
    <w:p w:rsidR="00785140" w:rsidRDefault="00785140">
      <w:pPr>
        <w:spacing w:before="9"/>
        <w:rPr>
          <w:rFonts w:ascii="Calibri" w:eastAsia="Calibri" w:hAnsi="Calibri" w:cs="Calibri"/>
          <w:b/>
          <w:bCs/>
          <w:sz w:val="21"/>
          <w:szCs w:val="21"/>
        </w:rPr>
      </w:pPr>
    </w:p>
    <w:p w:rsidR="00785140" w:rsidRDefault="00BC14EC">
      <w:pPr>
        <w:spacing w:before="56"/>
        <w:ind w:left="140"/>
        <w:rPr>
          <w:rFonts w:ascii="Calibri" w:eastAsia="Calibri" w:hAnsi="Calibri" w:cs="Calibri"/>
        </w:rPr>
      </w:pPr>
      <w:r>
        <w:rPr>
          <w:rFonts w:ascii="Calibri"/>
          <w:b/>
        </w:rPr>
        <w:t>By</w:t>
      </w:r>
      <w:r>
        <w:rPr>
          <w:rFonts w:ascii="Calibri"/>
          <w:b/>
          <w:spacing w:val="-1"/>
        </w:rPr>
        <w:t xml:space="preserve"> signing</w:t>
      </w:r>
      <w:r>
        <w:rPr>
          <w:rFonts w:ascii="Calibri"/>
          <w:b/>
          <w:spacing w:val="1"/>
        </w:rPr>
        <w:t xml:space="preserve"> </w:t>
      </w:r>
      <w:r>
        <w:rPr>
          <w:rFonts w:ascii="Calibri"/>
          <w:b/>
          <w:spacing w:val="-1"/>
        </w:rPr>
        <w:t>the box</w:t>
      </w:r>
      <w:r>
        <w:rPr>
          <w:rFonts w:ascii="Calibri"/>
          <w:b/>
        </w:rPr>
        <w:t xml:space="preserve"> </w:t>
      </w:r>
      <w:r>
        <w:rPr>
          <w:rFonts w:ascii="Calibri"/>
          <w:b/>
          <w:spacing w:val="-1"/>
        </w:rPr>
        <w:t xml:space="preserve">below </w:t>
      </w:r>
      <w:r>
        <w:rPr>
          <w:rFonts w:ascii="Calibri"/>
          <w:b/>
        </w:rPr>
        <w:t>I</w:t>
      </w:r>
      <w:r>
        <w:rPr>
          <w:rFonts w:ascii="Calibri"/>
          <w:b/>
          <w:spacing w:val="-1"/>
        </w:rPr>
        <w:t xml:space="preserve"> am</w:t>
      </w:r>
      <w:r>
        <w:rPr>
          <w:rFonts w:ascii="Calibri"/>
          <w:b/>
        </w:rPr>
        <w:t xml:space="preserve"> </w:t>
      </w:r>
      <w:r>
        <w:rPr>
          <w:rFonts w:ascii="Calibri"/>
          <w:b/>
          <w:spacing w:val="-1"/>
        </w:rPr>
        <w:t>submitting</w:t>
      </w:r>
      <w:r>
        <w:rPr>
          <w:rFonts w:ascii="Calibri"/>
          <w:b/>
        </w:rPr>
        <w:t xml:space="preserve"> </w:t>
      </w:r>
      <w:r>
        <w:rPr>
          <w:rFonts w:ascii="Calibri"/>
          <w:b/>
          <w:spacing w:val="-1"/>
        </w:rPr>
        <w:t>my</w:t>
      </w:r>
      <w:r>
        <w:rPr>
          <w:rFonts w:ascii="Calibri"/>
          <w:b/>
        </w:rPr>
        <w:t xml:space="preserve"> </w:t>
      </w:r>
      <w:r>
        <w:rPr>
          <w:rFonts w:ascii="Calibri"/>
          <w:b/>
          <w:spacing w:val="-1"/>
        </w:rPr>
        <w:t>bid</w:t>
      </w:r>
      <w:r w:rsidR="00F717CE">
        <w:rPr>
          <w:rFonts w:ascii="Calibri"/>
          <w:b/>
          <w:spacing w:val="-1"/>
        </w:rPr>
        <w:t xml:space="preserve"> for </w:t>
      </w:r>
      <w:r w:rsidR="00ED72A6">
        <w:rPr>
          <w:rFonts w:ascii="Calibri"/>
          <w:b/>
          <w:spacing w:val="-1"/>
        </w:rPr>
        <w:t xml:space="preserve">School Leadership Consulting </w:t>
      </w:r>
      <w:r w:rsidR="00F717CE">
        <w:rPr>
          <w:rFonts w:ascii="Calibri"/>
          <w:b/>
          <w:spacing w:val="-1"/>
        </w:rPr>
        <w:t>Services</w:t>
      </w:r>
      <w:r>
        <w:rPr>
          <w:rFonts w:ascii="Calibri"/>
          <w:b/>
          <w:spacing w:val="-1"/>
        </w:rPr>
        <w:t>:</w:t>
      </w:r>
    </w:p>
    <w:p w:rsidR="00785140" w:rsidRDefault="00785140">
      <w:pPr>
        <w:rPr>
          <w:rFonts w:ascii="Calibri" w:eastAsia="Calibri" w:hAnsi="Calibri" w:cs="Calibri"/>
          <w:b/>
          <w:bCs/>
          <w:sz w:val="20"/>
          <w:szCs w:val="20"/>
        </w:rPr>
      </w:pPr>
    </w:p>
    <w:p w:rsidR="00785140" w:rsidRDefault="00785140">
      <w:pPr>
        <w:spacing w:before="6"/>
        <w:rPr>
          <w:rFonts w:ascii="Calibri" w:eastAsia="Calibri" w:hAnsi="Calibri" w:cs="Calibri"/>
          <w:b/>
          <w:bCs/>
          <w:sz w:val="25"/>
          <w:szCs w:val="25"/>
        </w:rPr>
      </w:pPr>
    </w:p>
    <w:p w:rsidR="00785140" w:rsidRDefault="006D6C45">
      <w:pPr>
        <w:pStyle w:val="Heading2"/>
        <w:ind w:left="606"/>
        <w:rPr>
          <w:b w:val="0"/>
          <w:bCs w:val="0"/>
        </w:rPr>
      </w:pPr>
      <w:r w:rsidRPr="006D6C45">
        <w:rPr>
          <w:noProof/>
        </w:rPr>
        <w:pict>
          <v:group id="Group 2" o:spid="_x0000_s2050" style="position:absolute;left:0;text-align:left;margin-left:266.15pt;margin-top:-6.2pt;width:258.05pt;height:96.65pt;z-index:1600;mso-position-horizontal-relative:page" coordorigin="5323,-130" coordsize="5161,19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">
            <v:group id="Group 13" o:spid="_x0000_s2061" style="position:absolute;left:5329;top:-124;width:5149;height:2" coordorigin="5329,-124"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4" o:spid="_x0000_s2062" style="position:absolute;left:5329;top:-124;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SO/wwAA&#10;ANsAAAAPAAAAZHJzL2Rvd25yZXYueG1sRE9Na8JAEL0X/A/LCN7qRsFWopsgQkWQHprWg7chOybB&#10;7Gy6uyZpf323UOhtHu9ztvloWtGT841lBYt5AoK4tLrhSsHH+8vjGoQPyBpby6Tgizzk2eRhi6m2&#10;A79RX4RKxBD2KSqoQ+hSKX1Zk0E/tx1x5K7WGQwRukpqh0MMN61cJsmTNNhwbKixo31N5a24GwV9&#10;sT73zunD6XX1/RkuxfB8LndKzabjbgMi0Bj+xX/uo47zl/D7SzxAZ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oSO/wwAAANsAAAAPAAAAAAAAAAAAAAAAAJcCAABkcnMvZG93&#10;bnJldi54bWxQSwUGAAAAAAQABAD1AAAAhwMAAAAA&#10;" path="m,l5149,e" filled="f" strokeweight=".58pt">
                <v:path arrowok="t" o:connecttype="custom" o:connectlocs="0,0;5149,0" o:connectangles="0,0"/>
              </v:shape>
            </v:group>
            <v:group id="Group 11" o:spid="_x0000_s2059" style="position:absolute;left:5334;top:-119;width:2;height:1911" coordorigin="5334,-119" coordsize="2,19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12" o:spid="_x0000_s2060" style="position:absolute;left:5334;top:-119;width:0;height:1910;visibility:visible;mso-wrap-style:square;v-text-anchor:top" coordsize="2,19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DzDvgAA&#10;ANsAAAAPAAAAZHJzL2Rvd25yZXYueG1sRE/NaoNAEL4X8g7LBHJr1pggwWYjJTTgtbYPMLhTNXFn&#10;rbtV8/adQ6HHj+//VCyuVxONofNsYLdNQBHX3nbcGPj8uD4fQYWIbLH3TAYeFKA4r55OmFs/8ztN&#10;VWyUhHDI0UAb45BrHeqWHIatH4iF+/KjwyhwbLQdcZZw1+s0STLtsGNpaHGgS0v1vfpxBtLv7FDd&#10;eX+4lSnF21uX2WTJjNmsl9cXUJGW+C/+c5dWfLJevsgP0O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8w74AAADbAAAADwAAAAAAAAAAAAAAAACXAgAAZHJzL2Rvd25yZXYu&#10;eG1sUEsFBgAAAAAEAAQA9QAAAIIDAAAAAA==&#10;" path="m,l,1911e" filled="f" strokeweight=".58pt">
                <v:path arrowok="t" o:connecttype="custom" o:connectlocs="0,-119;0,1790" o:connectangles="0,0"/>
              </v:shape>
            </v:group>
            <v:group id="Group 9" o:spid="_x0000_s2057" style="position:absolute;left:10473;top:-119;width:2;height:1911" coordorigin="10473,-119" coordsize="2,19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10" o:spid="_x0000_s2058" style="position:absolute;left:10473;top:-119;width:0;height:1910;visibility:visible;mso-wrap-style:square;v-text-anchor:top" coordsize="2,19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9e1mwgAA&#10;ANsAAAAPAAAAZHJzL2Rvd25yZXYueG1sRI/fasIwFMbvBd8hHGE3MtOVIVKbiihjg4HDugc4NMem&#10;W3NSkqjd2y8DYZcf358fX7kZbS+u5EPnWMHTIgNB3Djdcavg8/TyuAIRIrLG3jEp+KEAm2o6KbHQ&#10;7sZHutaxFWmEQ4EKTIxDIWVoDFkMCzcQJ+/svMWYpG+l9nhL47aXeZYtpcWOE8HgQDtDzXd9sQny&#10;/HoJ5utjv+WwnPvmnU6eDko9zMbtGkSkMf6H7+03rSDP4e9L+gGy+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7WbCAAAA2wAAAA8AAAAAAAAAAAAAAAAAlwIAAGRycy9kb3du&#10;cmV2LnhtbFBLBQYAAAAABAAEAPUAAACGAwAAAAA=&#10;" path="m,l,1911e" filled="f" strokeweight=".20456mm">
                <v:path arrowok="t" o:connecttype="custom" o:connectlocs="0,-119;0,1790" o:connectangles="0,0"/>
              </v:shape>
            </v:group>
            <v:group id="Group 7" o:spid="_x0000_s2055" style="position:absolute;left:5329;top:517;width:5149;height:2" coordorigin="5329,517"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8" o:spid="_x0000_s2056" style="position:absolute;left:5329;top:517;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3RZAwgAA&#10;ANsAAAAPAAAAZHJzL2Rvd25yZXYueG1sRI/disIwFITvF3yHcARvFk0VUalGUUHwYhX/HuDYHNti&#10;c1KSqN23NwsLXg4z8w0zWzSmEk9yvrSsoN9LQBBnVpecK7icN90JCB+QNVaWScEveVjMW18zTLV9&#10;8ZGep5CLCGGfooIihDqV0mcFGfQ9WxNH72adwRCly6V2+IpwU8lBkoykwZLjQoE1rQvK7qeHUfAz&#10;PNDuMM6u96t7fLOpV+Vx3yjVaTfLKYhATfiE/9tbrWAwhL8v8QfI+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dFkDCAAAA2wAAAA8AAAAAAAAAAAAAAAAAlwIAAGRycy9kb3du&#10;cmV2LnhtbFBLBQYAAAAABAAEAPUAAACGAwAAAAA=&#10;" path="m,l5149,e" filled="f" strokeweight=".20456mm">
                <v:path arrowok="t" o:connecttype="custom" o:connectlocs="0,0;5149,0" o:connectangles="0,0"/>
              </v:shape>
            </v:group>
            <v:group id="Group 5" o:spid="_x0000_s2053" style="position:absolute;left:5329;top:1158;width:5149;height:2" coordorigin="5329,1158"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6" o:spid="_x0000_s2054" style="position:absolute;left:5329;top:1158;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8BxAAA&#10;ANsAAAAPAAAAZHJzL2Rvd25yZXYueG1sRI9Ba8JAFITvBf/D8oTe6kahVqKriNAiFA+NevD2yD6T&#10;YPZt3F2T1F/fFYQeh5n5hlmselOLlpyvLCsYjxIQxLnVFRcKDvvPtxkIH5A11pZJwS95WC0HLwtM&#10;te34h9osFCJC2KeooAyhSaX0eUkG/cg2xNE7W2cwROkKqR12EW5qOUmSqTRYcVwosaFNSfkluxkF&#10;bTY7ts7pr+/d+/0aTln3cczXSr0O+/UcRKA+/Ief7a1WMJnC40v8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bvAcQAAADbAAAADwAAAAAAAAAAAAAAAACXAgAAZHJzL2Rv&#10;d25yZXYueG1sUEsFBgAAAAAEAAQA9QAAAIgDAAAAAA==&#10;" path="m,l5149,e" filled="f" strokeweight=".58pt">
                <v:path arrowok="t" o:connecttype="custom" o:connectlocs="0,0;5149,0" o:connectangles="0,0"/>
              </v:shape>
            </v:group>
            <v:group id="Group 3" o:spid="_x0000_s2051" style="position:absolute;left:5329;top:1796;width:5149;height:2" coordorigin="5329,1796" coordsize="51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4" o:spid="_x0000_s2052" style="position:absolute;left:5329;top:1796;width:5149;height:0;visibility:visible;mso-wrap-style:square;v-text-anchor:top" coordsize="51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BxFwAAA&#10;ANsAAAAPAAAAZHJzL2Rvd25yZXYueG1sRE/LisIwFN0L/kO4ghux6cigUhtFB4RZjOLrA67NtS02&#10;NyWJ2vl7sxiY5eG881VnGvEk52vLCj6SFARxYXXNpYLLeTueg/ABWWNjmRT8kofVst/LMdP2xUd6&#10;nkIpYgj7DBVUIbSZlL6oyKBPbEscuZt1BkOErpTa4SuGm0ZO0nQqDdYcGyps6aui4n56GAU/nwfa&#10;HWbF9X51jxGbdlMf951Sw0G3XoAI1IV/8Z/7WyuYxLHxS/wB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kBxFwAAAANsAAAAPAAAAAAAAAAAAAAAAAJcCAABkcnMvZG93bnJl&#10;di54bWxQSwUGAAAAAAQABAD1AAAAhAMAAAAA&#10;" path="m,l5149,e" filled="f" strokeweight=".20456mm">
                <v:path arrowok="t" o:connecttype="custom" o:connectlocs="0,0;5149,0" o:connectangles="0,0"/>
              </v:shape>
            </v:group>
            <w10:wrap anchorx="page"/>
          </v:group>
        </w:pict>
      </w:r>
      <w:r w:rsidR="00BC14EC">
        <w:rPr>
          <w:spacing w:val="-1"/>
        </w:rPr>
        <w:t>Authorized</w:t>
      </w:r>
      <w:r w:rsidR="00BC14EC">
        <w:rPr>
          <w:spacing w:val="-10"/>
        </w:rPr>
        <w:t xml:space="preserve"> </w:t>
      </w:r>
      <w:r w:rsidR="00BC14EC">
        <w:rPr>
          <w:spacing w:val="-1"/>
        </w:rPr>
        <w:t>Representative</w:t>
      </w:r>
      <w:r w:rsidR="00BC14EC">
        <w:rPr>
          <w:spacing w:val="-10"/>
        </w:rPr>
        <w:t xml:space="preserve"> </w:t>
      </w:r>
      <w:r w:rsidR="00BC14EC">
        <w:rPr>
          <w:spacing w:val="-1"/>
        </w:rPr>
        <w:t>Name</w:t>
      </w:r>
    </w:p>
    <w:p w:rsidR="00785140" w:rsidRDefault="00785140">
      <w:pPr>
        <w:spacing w:before="1"/>
        <w:rPr>
          <w:rFonts w:ascii="Calibri" w:eastAsia="Calibri" w:hAnsi="Calibri" w:cs="Calibri"/>
          <w:b/>
          <w:bCs/>
          <w:sz w:val="24"/>
          <w:szCs w:val="24"/>
        </w:rPr>
      </w:pPr>
    </w:p>
    <w:p w:rsidR="00785140" w:rsidRDefault="00BC14EC">
      <w:pPr>
        <w:spacing w:before="51"/>
        <w:ind w:left="246"/>
        <w:rPr>
          <w:rFonts w:ascii="Calibri" w:eastAsia="Calibri" w:hAnsi="Calibri" w:cs="Calibri"/>
          <w:sz w:val="24"/>
          <w:szCs w:val="24"/>
        </w:rPr>
      </w:pPr>
      <w:r>
        <w:rPr>
          <w:rFonts w:ascii="Calibri"/>
          <w:b/>
          <w:spacing w:val="-1"/>
          <w:sz w:val="24"/>
        </w:rPr>
        <w:t>Authorized</w:t>
      </w:r>
      <w:r>
        <w:rPr>
          <w:rFonts w:ascii="Calibri"/>
          <w:b/>
          <w:spacing w:val="-11"/>
          <w:sz w:val="24"/>
        </w:rPr>
        <w:t xml:space="preserve"> </w:t>
      </w:r>
      <w:r>
        <w:rPr>
          <w:rFonts w:ascii="Calibri"/>
          <w:b/>
          <w:spacing w:val="-1"/>
          <w:sz w:val="24"/>
        </w:rPr>
        <w:t>Representative</w:t>
      </w:r>
      <w:r>
        <w:rPr>
          <w:rFonts w:ascii="Calibri"/>
          <w:b/>
          <w:spacing w:val="-12"/>
          <w:sz w:val="24"/>
        </w:rPr>
        <w:t xml:space="preserve"> </w:t>
      </w:r>
      <w:r>
        <w:rPr>
          <w:rFonts w:ascii="Calibri"/>
          <w:b/>
          <w:sz w:val="24"/>
        </w:rPr>
        <w:t>Signature</w:t>
      </w:r>
    </w:p>
    <w:p w:rsidR="00785140" w:rsidRDefault="00785140">
      <w:pPr>
        <w:spacing w:before="3"/>
        <w:rPr>
          <w:rFonts w:ascii="Calibri" w:eastAsia="Calibri" w:hAnsi="Calibri" w:cs="Calibri"/>
          <w:b/>
          <w:bCs/>
          <w:sz w:val="24"/>
          <w:szCs w:val="24"/>
        </w:rPr>
      </w:pPr>
    </w:p>
    <w:p w:rsidR="00785140" w:rsidRDefault="00BC14EC" w:rsidP="00423DC3">
      <w:pPr>
        <w:spacing w:before="51"/>
        <w:ind w:left="1364"/>
        <w:rPr>
          <w:rFonts w:ascii="Calibri" w:eastAsia="Calibri" w:hAnsi="Calibri" w:cs="Calibri"/>
          <w:sz w:val="24"/>
          <w:szCs w:val="24"/>
        </w:rPr>
        <w:sectPr w:rsidR="00785140">
          <w:pgSz w:w="12240" w:h="15840"/>
          <w:pgMar w:top="1420" w:right="1300" w:bottom="1260" w:left="1300" w:header="530" w:footer="1073" w:gutter="0"/>
          <w:cols w:space="720"/>
        </w:sectPr>
      </w:pPr>
      <w:r>
        <w:rPr>
          <w:rFonts w:ascii="Calibri"/>
          <w:b/>
          <w:spacing w:val="-1"/>
          <w:sz w:val="24"/>
        </w:rPr>
        <w:t>Date</w:t>
      </w:r>
      <w:r>
        <w:rPr>
          <w:rFonts w:ascii="Calibri"/>
          <w:b/>
          <w:spacing w:val="-4"/>
          <w:sz w:val="24"/>
        </w:rPr>
        <w:t xml:space="preserve"> </w:t>
      </w:r>
      <w:r>
        <w:rPr>
          <w:rFonts w:ascii="Calibri"/>
          <w:b/>
          <w:sz w:val="24"/>
        </w:rPr>
        <w:t>of</w:t>
      </w:r>
      <w:r>
        <w:rPr>
          <w:rFonts w:ascii="Calibri"/>
          <w:b/>
          <w:spacing w:val="-2"/>
          <w:sz w:val="24"/>
        </w:rPr>
        <w:t xml:space="preserve"> </w:t>
      </w:r>
      <w:r>
        <w:rPr>
          <w:rFonts w:ascii="Calibri"/>
          <w:b/>
          <w:spacing w:val="-1"/>
          <w:sz w:val="24"/>
        </w:rPr>
        <w:t>RFP</w:t>
      </w:r>
      <w:r>
        <w:rPr>
          <w:rFonts w:ascii="Calibri"/>
          <w:b/>
          <w:spacing w:val="-3"/>
          <w:sz w:val="24"/>
        </w:rPr>
        <w:t xml:space="preserve"> </w:t>
      </w:r>
      <w:r>
        <w:rPr>
          <w:rFonts w:ascii="Calibri"/>
          <w:b/>
          <w:spacing w:val="-1"/>
          <w:sz w:val="24"/>
        </w:rPr>
        <w:t>Bid</w:t>
      </w:r>
      <w:r>
        <w:rPr>
          <w:rFonts w:ascii="Calibri"/>
          <w:b/>
          <w:spacing w:val="-2"/>
          <w:sz w:val="24"/>
        </w:rPr>
        <w:t xml:space="preserve"> </w:t>
      </w:r>
      <w:r>
        <w:rPr>
          <w:rFonts w:ascii="Calibri"/>
          <w:b/>
          <w:spacing w:val="-1"/>
          <w:sz w:val="24"/>
        </w:rPr>
        <w:t>Submitta</w:t>
      </w:r>
      <w:r w:rsidR="00870436">
        <w:rPr>
          <w:rFonts w:ascii="Calibri"/>
          <w:b/>
          <w:spacing w:val="-1"/>
          <w:sz w:val="24"/>
        </w:rPr>
        <w:t>l</w:t>
      </w:r>
    </w:p>
    <w:p w:rsidR="00BE4743" w:rsidRPr="00BE4743" w:rsidRDefault="00BE4743" w:rsidP="00BE4743">
      <w:pPr>
        <w:autoSpaceDE w:val="0"/>
        <w:autoSpaceDN w:val="0"/>
        <w:adjustRightInd w:val="0"/>
        <w:contextualSpacing/>
        <w:jc w:val="center"/>
        <w:rPr>
          <w:b/>
          <w:bCs/>
          <w:color w:val="000000"/>
        </w:rPr>
      </w:pPr>
      <w:r w:rsidRPr="00BE4743">
        <w:rPr>
          <w:b/>
          <w:bCs/>
          <w:color w:val="000000"/>
        </w:rPr>
        <w:lastRenderedPageBreak/>
        <w:t>AT</w:t>
      </w:r>
      <w:r w:rsidRPr="00BE4743">
        <w:rPr>
          <w:b/>
          <w:bCs/>
          <w:color w:val="000000"/>
          <w:spacing w:val="1"/>
        </w:rPr>
        <w:t>T</w:t>
      </w:r>
      <w:r w:rsidRPr="00BE4743">
        <w:rPr>
          <w:b/>
          <w:bCs/>
          <w:color w:val="000000"/>
        </w:rPr>
        <w:t>A</w:t>
      </w:r>
      <w:r w:rsidRPr="00BE4743">
        <w:rPr>
          <w:b/>
          <w:bCs/>
          <w:color w:val="000000"/>
          <w:spacing w:val="-1"/>
        </w:rPr>
        <w:t>C</w:t>
      </w:r>
      <w:r w:rsidR="00F717CE">
        <w:rPr>
          <w:b/>
          <w:bCs/>
          <w:color w:val="000000"/>
        </w:rPr>
        <w:t>HMENT E</w:t>
      </w:r>
    </w:p>
    <w:p w:rsidR="00BE4743" w:rsidRPr="00BE4743" w:rsidRDefault="00BE4743" w:rsidP="00BE4743">
      <w:pPr>
        <w:spacing w:line="259" w:lineRule="auto"/>
        <w:ind w:right="4"/>
        <w:jc w:val="center"/>
        <w:rPr>
          <w:rFonts w:eastAsia="Times New Roman"/>
          <w:b/>
          <w:color w:val="000000"/>
        </w:rPr>
      </w:pPr>
    </w:p>
    <w:p w:rsidR="00BE4743" w:rsidRPr="00BE4743" w:rsidRDefault="00BE4743" w:rsidP="00BE4743">
      <w:pPr>
        <w:spacing w:line="259" w:lineRule="auto"/>
        <w:ind w:right="4"/>
        <w:jc w:val="center"/>
        <w:rPr>
          <w:rFonts w:eastAsia="Times New Roman"/>
          <w:color w:val="000000"/>
        </w:rPr>
      </w:pPr>
      <w:r w:rsidRPr="00BE4743">
        <w:rPr>
          <w:rFonts w:eastAsia="Times New Roman"/>
          <w:b/>
          <w:color w:val="000000"/>
        </w:rPr>
        <w:t xml:space="preserve">Non-Collusion </w:t>
      </w:r>
    </w:p>
    <w:p w:rsidR="00BE4743" w:rsidRPr="00BE4743" w:rsidRDefault="00BE4743" w:rsidP="00BE4743">
      <w:pPr>
        <w:keepNext/>
        <w:keepLines/>
        <w:spacing w:line="259" w:lineRule="auto"/>
        <w:ind w:right="5"/>
        <w:jc w:val="center"/>
        <w:outlineLvl w:val="0"/>
        <w:rPr>
          <w:rFonts w:eastAsia="Times New Roman"/>
          <w:color w:val="000000"/>
        </w:rPr>
      </w:pPr>
      <w:r w:rsidRPr="00BE4743">
        <w:rPr>
          <w:rFonts w:eastAsia="Times New Roman"/>
          <w:color w:val="000000"/>
        </w:rPr>
        <w:t xml:space="preserve">AFFIDAVIT </w:t>
      </w:r>
    </w:p>
    <w:p w:rsidR="00BE4743" w:rsidRPr="00BE4743" w:rsidRDefault="00BE4743" w:rsidP="00BE4743">
      <w:pPr>
        <w:keepNext/>
        <w:keepLines/>
        <w:spacing w:line="259" w:lineRule="auto"/>
        <w:ind w:right="5"/>
        <w:outlineLvl w:val="0"/>
        <w:rPr>
          <w:rFonts w:eastAsia="Times New Roman"/>
          <w:color w:val="000000"/>
        </w:rPr>
      </w:pPr>
    </w:p>
    <w:p w:rsidR="00BE4743" w:rsidRPr="00BE4743" w:rsidRDefault="00BE4743" w:rsidP="00BE4743">
      <w:pPr>
        <w:spacing w:after="112" w:line="259" w:lineRule="auto"/>
        <w:ind w:left="-5" w:hanging="10"/>
        <w:rPr>
          <w:rFonts w:eastAsia="Times New Roman"/>
          <w:color w:val="000000"/>
        </w:rPr>
      </w:pPr>
      <w:r w:rsidRPr="00BE4743">
        <w:rPr>
          <w:rFonts w:eastAsia="Times New Roman"/>
          <w:b/>
          <w:color w:val="000000"/>
        </w:rPr>
        <w:t xml:space="preserve">STATE OF _______________ </w:t>
      </w:r>
    </w:p>
    <w:p w:rsidR="00BE4743" w:rsidRPr="00BE4743" w:rsidRDefault="00BE4743" w:rsidP="00BE4743">
      <w:pPr>
        <w:spacing w:after="112" w:line="259" w:lineRule="auto"/>
        <w:ind w:left="-5" w:hanging="10"/>
        <w:rPr>
          <w:rFonts w:eastAsia="Times New Roman"/>
          <w:color w:val="000000"/>
        </w:rPr>
      </w:pPr>
      <w:r w:rsidRPr="00BE4743">
        <w:rPr>
          <w:rFonts w:eastAsia="Times New Roman"/>
          <w:b/>
          <w:color w:val="000000"/>
        </w:rPr>
        <w:t xml:space="preserve">PARISH/COUNTY OF _______________ </w:t>
      </w:r>
    </w:p>
    <w:p w:rsidR="00BE4743" w:rsidRPr="00BE4743" w:rsidRDefault="00BE4743" w:rsidP="00BE4743">
      <w:pPr>
        <w:spacing w:after="247" w:line="259" w:lineRule="auto"/>
        <w:rPr>
          <w:rFonts w:eastAsia="Times New Roman"/>
          <w:color w:val="000000"/>
        </w:rPr>
      </w:pPr>
      <w:r w:rsidRPr="00BE4743">
        <w:rPr>
          <w:rFonts w:eastAsia="Times New Roman"/>
          <w:b/>
          <w:color w:val="000000"/>
        </w:rPr>
        <w:t xml:space="preserve"> </w:t>
      </w:r>
    </w:p>
    <w:p w:rsidR="00BE4743" w:rsidRPr="00BE4743" w:rsidRDefault="00BE4743" w:rsidP="00BE4743">
      <w:pPr>
        <w:tabs>
          <w:tab w:val="center" w:pos="1180"/>
          <w:tab w:val="center" w:pos="2115"/>
          <w:tab w:val="center" w:pos="2738"/>
          <w:tab w:val="center" w:pos="3736"/>
          <w:tab w:val="center" w:pos="5051"/>
          <w:tab w:val="center" w:pos="6282"/>
          <w:tab w:val="center" w:pos="7298"/>
          <w:tab w:val="center" w:pos="7993"/>
          <w:tab w:val="right" w:pos="9363"/>
        </w:tabs>
        <w:spacing w:after="269" w:line="249" w:lineRule="auto"/>
        <w:ind w:left="-15"/>
        <w:rPr>
          <w:rFonts w:eastAsia="Times New Roman"/>
          <w:color w:val="000000"/>
        </w:rPr>
      </w:pPr>
      <w:r w:rsidRPr="00BE4743">
        <w:rPr>
          <w:rFonts w:eastAsia="Times New Roman"/>
          <w:color w:val="000000"/>
        </w:rPr>
        <w:t xml:space="preserve"> </w:t>
      </w:r>
      <w:r w:rsidRPr="00BE4743">
        <w:rPr>
          <w:rFonts w:eastAsia="Times New Roman"/>
          <w:color w:val="000000"/>
        </w:rPr>
        <w:tab/>
        <w:t xml:space="preserve">BEFORE </w:t>
      </w:r>
      <w:r w:rsidRPr="00BE4743">
        <w:rPr>
          <w:rFonts w:eastAsia="Times New Roman"/>
          <w:color w:val="000000"/>
        </w:rPr>
        <w:tab/>
        <w:t xml:space="preserve">ME, </w:t>
      </w:r>
      <w:r w:rsidRPr="00BE4743">
        <w:rPr>
          <w:rFonts w:eastAsia="Times New Roman"/>
          <w:color w:val="000000"/>
        </w:rPr>
        <w:tab/>
        <w:t xml:space="preserve">the </w:t>
      </w:r>
      <w:r w:rsidRPr="00BE4743">
        <w:rPr>
          <w:rFonts w:eastAsia="Times New Roman"/>
          <w:color w:val="000000"/>
        </w:rPr>
        <w:tab/>
        <w:t xml:space="preserve">undersigned </w:t>
      </w:r>
      <w:r w:rsidRPr="00BE4743">
        <w:rPr>
          <w:rFonts w:eastAsia="Times New Roman"/>
          <w:color w:val="000000"/>
        </w:rPr>
        <w:tab/>
        <w:t xml:space="preserve">authority, </w:t>
      </w:r>
      <w:r w:rsidRPr="00BE4743">
        <w:rPr>
          <w:rFonts w:eastAsia="Times New Roman"/>
          <w:color w:val="000000"/>
        </w:rPr>
        <w:tab/>
        <w:t xml:space="preserve">personally </w:t>
      </w:r>
      <w:r w:rsidRPr="00BE4743">
        <w:rPr>
          <w:rFonts w:eastAsia="Times New Roman"/>
          <w:color w:val="000000"/>
        </w:rPr>
        <w:tab/>
        <w:t xml:space="preserve">came </w:t>
      </w:r>
      <w:r w:rsidRPr="00BE4743">
        <w:rPr>
          <w:rFonts w:eastAsia="Times New Roman"/>
          <w:color w:val="000000"/>
        </w:rPr>
        <w:tab/>
        <w:t xml:space="preserve">and </w:t>
      </w:r>
      <w:r w:rsidRPr="00BE4743">
        <w:rPr>
          <w:rFonts w:eastAsia="Times New Roman"/>
          <w:color w:val="000000"/>
        </w:rPr>
        <w:tab/>
        <w:t xml:space="preserve">appeared, </w:t>
      </w:r>
    </w:p>
    <w:p w:rsidR="00BE4743" w:rsidRPr="00BE4743" w:rsidRDefault="00BE4743" w:rsidP="00BE4743">
      <w:pPr>
        <w:spacing w:line="477" w:lineRule="auto"/>
        <w:ind w:left="-5" w:hanging="10"/>
        <w:jc w:val="both"/>
        <w:rPr>
          <w:rFonts w:eastAsia="Times New Roman"/>
          <w:color w:val="000000"/>
        </w:rPr>
      </w:pPr>
      <w:r w:rsidRPr="00BE4743">
        <w:rPr>
          <w:rFonts w:eastAsia="Times New Roman"/>
          <w:color w:val="000000"/>
        </w:rPr>
        <w:t>_____________________________, (Affiant) who after being duly sworn, deposed and said that he/she is the fully authorized ________________________ of _______</w:t>
      </w:r>
      <w:r w:rsidR="00BF5CC5">
        <w:rPr>
          <w:rFonts w:eastAsia="Times New Roman"/>
          <w:color w:val="000000"/>
        </w:rPr>
        <w:t xml:space="preserve">____________________ (Entity), </w:t>
      </w:r>
      <w:r w:rsidRPr="00BE4743">
        <w:rPr>
          <w:rFonts w:eastAsia="Times New Roman"/>
          <w:color w:val="000000"/>
        </w:rPr>
        <w:t xml:space="preserve">the party who submitted a Proposal/Contract/Bid/RFP/SOQ No. __________________, to </w:t>
      </w:r>
      <w:r w:rsidR="00BF5CC5">
        <w:rPr>
          <w:rFonts w:eastAsia="Times New Roman"/>
          <w:color w:val="000000"/>
        </w:rPr>
        <w:t>Orleans</w:t>
      </w:r>
      <w:r w:rsidRPr="00BE4743">
        <w:rPr>
          <w:rFonts w:eastAsia="Times New Roman"/>
          <w:color w:val="000000"/>
        </w:rPr>
        <w:t xml:space="preserve"> Parish. </w:t>
      </w:r>
    </w:p>
    <w:p w:rsidR="00BE4743" w:rsidRPr="00BE4743" w:rsidRDefault="00BE4743" w:rsidP="00BE4743">
      <w:pPr>
        <w:spacing w:after="266" w:line="249" w:lineRule="auto"/>
        <w:ind w:left="-5" w:hanging="10"/>
        <w:jc w:val="both"/>
        <w:rPr>
          <w:rFonts w:eastAsia="Times New Roman"/>
          <w:color w:val="000000"/>
        </w:rPr>
      </w:pPr>
      <w:r w:rsidRPr="00BE4743">
        <w:rPr>
          <w:rFonts w:eastAsia="Times New Roman"/>
          <w:color w:val="000000"/>
        </w:rPr>
        <w:t xml:space="preserve">Affiant further said: </w:t>
      </w:r>
    </w:p>
    <w:p w:rsidR="00BE4743" w:rsidRPr="00BE4743" w:rsidRDefault="00BE4743" w:rsidP="00BE4743">
      <w:pPr>
        <w:widowControl/>
        <w:numPr>
          <w:ilvl w:val="0"/>
          <w:numId w:val="22"/>
        </w:numPr>
        <w:spacing w:line="249" w:lineRule="auto"/>
        <w:ind w:right="5" w:hanging="10"/>
        <w:jc w:val="both"/>
        <w:rPr>
          <w:rFonts w:eastAsia="Times New Roman"/>
          <w:color w:val="000000"/>
        </w:rPr>
      </w:pPr>
      <w:r w:rsidRPr="00BE4743">
        <w:rPr>
          <w:rFonts w:eastAsia="Times New Roman"/>
          <w:color w:val="000000"/>
        </w:rPr>
        <w:t xml:space="preserve">That Affiant has not and will not employ any person, either directly or indirectly, to secure the public contract under which he/she is to receive payment, other than persons regularly employed by the Affiant whose services, in connection with the project or in securing the public contract, are in the regular course of their duties for the Affiant; and </w:t>
      </w:r>
    </w:p>
    <w:p w:rsidR="00BE4743" w:rsidRPr="00BE4743" w:rsidRDefault="00BE4743" w:rsidP="00BE4743">
      <w:pPr>
        <w:spacing w:line="259" w:lineRule="auto"/>
        <w:ind w:left="720"/>
        <w:rPr>
          <w:rFonts w:eastAsia="Times New Roman"/>
          <w:color w:val="000000"/>
        </w:rPr>
      </w:pPr>
      <w:r w:rsidRPr="00BE4743">
        <w:rPr>
          <w:rFonts w:eastAsia="Times New Roman"/>
          <w:color w:val="000000"/>
        </w:rPr>
        <w:t xml:space="preserve"> </w:t>
      </w:r>
    </w:p>
    <w:p w:rsidR="00BE4743" w:rsidRPr="00BE4743" w:rsidRDefault="00BE4743" w:rsidP="00BE4743">
      <w:pPr>
        <w:widowControl/>
        <w:numPr>
          <w:ilvl w:val="0"/>
          <w:numId w:val="22"/>
        </w:numPr>
        <w:spacing w:line="249" w:lineRule="auto"/>
        <w:ind w:right="5" w:hanging="10"/>
        <w:jc w:val="both"/>
        <w:rPr>
          <w:rFonts w:eastAsia="Times New Roman"/>
          <w:color w:val="000000"/>
        </w:rPr>
      </w:pPr>
      <w:r w:rsidRPr="00BE4743">
        <w:rPr>
          <w:rFonts w:eastAsia="Times New Roman"/>
          <w:color w:val="000000"/>
        </w:rPr>
        <w:t xml:space="preserve">That no part of the contract price was paid or will be paid to any person for soliciting the contract, other than the payment of normal compensation to persons regularly employed by the Affiant whose services with the project are in the regular course of their duties for the Affiant. </w:t>
      </w:r>
    </w:p>
    <w:tbl>
      <w:tblPr>
        <w:tblStyle w:val="TableGrid0"/>
        <w:tblW w:w="8753" w:type="dxa"/>
        <w:tblInd w:w="0" w:type="dxa"/>
        <w:tblLook w:val="04A0"/>
      </w:tblPr>
      <w:tblGrid>
        <w:gridCol w:w="4073"/>
        <w:gridCol w:w="4680"/>
      </w:tblGrid>
      <w:tr w:rsidR="00BE4743" w:rsidRPr="00BE4743" w:rsidTr="003F3147">
        <w:trPr>
          <w:trHeight w:val="3840"/>
        </w:trPr>
        <w:tc>
          <w:tcPr>
            <w:tcW w:w="4073" w:type="dxa"/>
            <w:tcBorders>
              <w:top w:val="nil"/>
              <w:left w:val="nil"/>
              <w:bottom w:val="nil"/>
              <w:right w:val="nil"/>
            </w:tcBorders>
          </w:tcPr>
          <w:p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SWORN TO AND SUBSCRIBED </w:t>
            </w:r>
          </w:p>
          <w:p w:rsidR="00BE4743" w:rsidRPr="00BE4743" w:rsidRDefault="00BE4743" w:rsidP="003F3147">
            <w:pPr>
              <w:spacing w:after="1" w:line="238" w:lineRule="auto"/>
              <w:ind w:right="381"/>
              <w:rPr>
                <w:rFonts w:eastAsia="Times New Roman"/>
                <w:color w:val="000000"/>
              </w:rPr>
            </w:pPr>
            <w:r w:rsidRPr="00BE4743">
              <w:rPr>
                <w:rFonts w:eastAsia="Times New Roman"/>
                <w:color w:val="000000"/>
              </w:rPr>
              <w:t xml:space="preserve">BEFORE ME ON THIS ________ DAY OF ________________, 20____.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_______________________________ </w:t>
            </w:r>
          </w:p>
          <w:p w:rsidR="00BE4743" w:rsidRPr="00BE4743" w:rsidRDefault="00BE4743" w:rsidP="003F3147">
            <w:pPr>
              <w:tabs>
                <w:tab w:val="center" w:pos="1799"/>
              </w:tabs>
              <w:spacing w:line="259" w:lineRule="auto"/>
              <w:rPr>
                <w:rFonts w:eastAsia="Times New Roman"/>
                <w:color w:val="000000"/>
              </w:rPr>
            </w:pPr>
            <w:r w:rsidRPr="00BE4743">
              <w:rPr>
                <w:rFonts w:eastAsia="Times New Roman"/>
                <w:color w:val="000000"/>
              </w:rPr>
              <w:t xml:space="preserve"> </w:t>
            </w:r>
            <w:r w:rsidRPr="00BE4743">
              <w:rPr>
                <w:rFonts w:eastAsia="Times New Roman"/>
                <w:color w:val="000000"/>
              </w:rPr>
              <w:tab/>
              <w:t>NOTARY PUBLIC</w:t>
            </w:r>
          </w:p>
        </w:tc>
        <w:tc>
          <w:tcPr>
            <w:tcW w:w="4680" w:type="dxa"/>
            <w:tcBorders>
              <w:top w:val="nil"/>
              <w:left w:val="nil"/>
              <w:bottom w:val="nil"/>
              <w:right w:val="nil"/>
            </w:tcBorders>
          </w:tcPr>
          <w:p w:rsidR="00BE4743" w:rsidRPr="00BE4743" w:rsidRDefault="00BE4743" w:rsidP="003F3147">
            <w:pPr>
              <w:spacing w:after="252" w:line="259" w:lineRule="auto"/>
              <w:ind w:left="854"/>
              <w:rPr>
                <w:rFonts w:eastAsia="Times New Roman"/>
                <w:color w:val="000000"/>
              </w:rPr>
            </w:pPr>
            <w:r w:rsidRPr="00BE4743">
              <w:rPr>
                <w:rFonts w:eastAsia="Times New Roman"/>
                <w:color w:val="000000"/>
              </w:rPr>
              <w:t xml:space="preserve">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_______________________________________ </w:t>
            </w:r>
          </w:p>
          <w:p w:rsidR="00BE4743" w:rsidRPr="00BE4743" w:rsidRDefault="00BE4743" w:rsidP="003F3147">
            <w:pPr>
              <w:spacing w:line="259" w:lineRule="auto"/>
              <w:rPr>
                <w:rFonts w:eastAsia="Times New Roman"/>
                <w:color w:val="000000"/>
              </w:rPr>
            </w:pPr>
            <w:r w:rsidRPr="00BE4743">
              <w:rPr>
                <w:rFonts w:eastAsia="Times New Roman"/>
                <w:color w:val="000000"/>
              </w:rPr>
              <w:t xml:space="preserve">Signature of Affiant </w:t>
            </w:r>
          </w:p>
        </w:tc>
      </w:tr>
    </w:tbl>
    <w:p w:rsidR="00BE4743" w:rsidRDefault="00BE4743" w:rsidP="00BE4743">
      <w:pPr>
        <w:autoSpaceDE w:val="0"/>
        <w:autoSpaceDN w:val="0"/>
        <w:adjustRightInd w:val="0"/>
        <w:contextualSpacing/>
        <w:jc w:val="center"/>
        <w:rPr>
          <w:b/>
          <w:bCs/>
          <w:color w:val="000000"/>
        </w:rPr>
      </w:pPr>
    </w:p>
    <w:p w:rsidR="00BE4743" w:rsidRDefault="00BE4743">
      <w:pPr>
        <w:rPr>
          <w:b/>
          <w:bCs/>
          <w:color w:val="000000"/>
        </w:rPr>
      </w:pPr>
      <w:r>
        <w:rPr>
          <w:b/>
          <w:bCs/>
          <w:color w:val="000000"/>
        </w:rPr>
        <w:br w:type="page"/>
      </w:r>
    </w:p>
    <w:p w:rsidR="00BE4743" w:rsidRPr="00BE4743" w:rsidRDefault="00BE4743" w:rsidP="00BE4743">
      <w:pPr>
        <w:autoSpaceDE w:val="0"/>
        <w:autoSpaceDN w:val="0"/>
        <w:adjustRightInd w:val="0"/>
        <w:contextualSpacing/>
        <w:jc w:val="center"/>
        <w:rPr>
          <w:b/>
          <w:bCs/>
          <w:color w:val="000000"/>
        </w:rPr>
      </w:pPr>
      <w:r w:rsidRPr="00BE4743">
        <w:rPr>
          <w:b/>
          <w:bCs/>
          <w:color w:val="000000"/>
        </w:rPr>
        <w:lastRenderedPageBreak/>
        <w:t>AT</w:t>
      </w:r>
      <w:r w:rsidRPr="00BE4743">
        <w:rPr>
          <w:b/>
          <w:bCs/>
          <w:color w:val="000000"/>
          <w:spacing w:val="1"/>
        </w:rPr>
        <w:t>T</w:t>
      </w:r>
      <w:r w:rsidRPr="00BE4743">
        <w:rPr>
          <w:b/>
          <w:bCs/>
          <w:color w:val="000000"/>
        </w:rPr>
        <w:t>A</w:t>
      </w:r>
      <w:r w:rsidRPr="00BE4743">
        <w:rPr>
          <w:b/>
          <w:bCs/>
          <w:color w:val="000000"/>
          <w:spacing w:val="-1"/>
        </w:rPr>
        <w:t>C</w:t>
      </w:r>
      <w:r w:rsidR="00F717CE">
        <w:rPr>
          <w:b/>
          <w:bCs/>
          <w:color w:val="000000"/>
        </w:rPr>
        <w:t>HMENT F</w:t>
      </w:r>
    </w:p>
    <w:p w:rsidR="00BE4743" w:rsidRPr="00BE4743" w:rsidRDefault="00BE4743" w:rsidP="00BE4743">
      <w:pPr>
        <w:autoSpaceDE w:val="0"/>
        <w:autoSpaceDN w:val="0"/>
        <w:adjustRightInd w:val="0"/>
        <w:contextualSpacing/>
        <w:jc w:val="center"/>
        <w:rPr>
          <w:b/>
          <w:bCs/>
          <w:color w:val="000000"/>
        </w:rPr>
      </w:pPr>
    </w:p>
    <w:p w:rsidR="00BE4743" w:rsidRPr="00BE4743" w:rsidRDefault="00BE4743" w:rsidP="00BE4743">
      <w:pPr>
        <w:autoSpaceDE w:val="0"/>
        <w:autoSpaceDN w:val="0"/>
        <w:adjustRightInd w:val="0"/>
        <w:contextualSpacing/>
        <w:jc w:val="center"/>
        <w:rPr>
          <w:b/>
        </w:rPr>
      </w:pPr>
      <w:r w:rsidRPr="00BE4743">
        <w:rPr>
          <w:b/>
        </w:rPr>
        <w:t>Responsibility Disclosures</w:t>
      </w:r>
    </w:p>
    <w:p w:rsidR="00BE4743" w:rsidRPr="00BE4743" w:rsidRDefault="00BE4743" w:rsidP="00BE4743"/>
    <w:p w:rsidR="00BE4743" w:rsidRPr="00BE4743" w:rsidRDefault="00BE4743" w:rsidP="00BE4743"/>
    <w:p w:rsidR="00BE4743" w:rsidRPr="00BE4743" w:rsidRDefault="00BE4743" w:rsidP="00BE4743">
      <w:pPr>
        <w:jc w:val="both"/>
      </w:pPr>
      <w:r w:rsidRPr="00BE4743">
        <w:t>Responses to the following questions must accompany the contractor’s bid. A bid may be deemed non-responsive if the contractor fails to provide complete answers or provides false statements to any of the questions provided herein. If any change(s) occur(s) during the bidding process, updated responses must be provided within thirty (30) calendar days of such change(s).</w:t>
      </w:r>
    </w:p>
    <w:p w:rsidR="00BE4743" w:rsidRPr="00BE4743" w:rsidRDefault="00BE4743" w:rsidP="00BE4743">
      <w:pPr>
        <w:jc w:val="both"/>
      </w:pPr>
    </w:p>
    <w:p w:rsidR="00BE4743" w:rsidRPr="00BE4743" w:rsidRDefault="00BE4743" w:rsidP="00BE4743">
      <w:pPr>
        <w:pStyle w:val="ListParagraph"/>
        <w:widowControl/>
        <w:numPr>
          <w:ilvl w:val="0"/>
          <w:numId w:val="23"/>
        </w:numPr>
        <w:contextualSpacing/>
        <w:jc w:val="both"/>
      </w:pPr>
      <w:r w:rsidRPr="00BE4743">
        <w:t>Please indicate whether, within the past five (5) years, your firm has been the defendant in any type of court action(s) for (an) alleged violation(s) of labor or employment laws in connection with a contract for [insert type] services. __ Yes __ No</w:t>
      </w:r>
    </w:p>
    <w:p w:rsidR="00BE4743" w:rsidRPr="00BE4743" w:rsidRDefault="00BE4743" w:rsidP="00BE4743">
      <w:pPr>
        <w:pStyle w:val="ListParagraph"/>
        <w:jc w:val="both"/>
      </w:pPr>
    </w:p>
    <w:p w:rsidR="00BE4743" w:rsidRPr="00BE4743" w:rsidRDefault="00BE4743" w:rsidP="00BE4743">
      <w:pPr>
        <w:pStyle w:val="ListParagraph"/>
        <w:jc w:val="both"/>
      </w:pPr>
      <w:r w:rsidRPr="00BE4743">
        <w:t>If yes, please explain the circumstances, including the specific allegation(s) filed against your firm; the name of the plaintiffs; the case number; and the disposition/current status of each case.</w:t>
      </w:r>
    </w:p>
    <w:p w:rsidR="00BE4743" w:rsidRPr="00BE4743" w:rsidRDefault="00BE4743" w:rsidP="00BE4743">
      <w:pPr>
        <w:pStyle w:val="ListParagraph"/>
        <w:jc w:val="both"/>
      </w:pPr>
    </w:p>
    <w:p w:rsidR="00BE4743" w:rsidRPr="00BE4743" w:rsidRDefault="00BE4743" w:rsidP="00BE4743">
      <w:pPr>
        <w:pStyle w:val="ListParagraph"/>
        <w:widowControl/>
        <w:numPr>
          <w:ilvl w:val="0"/>
          <w:numId w:val="23"/>
        </w:numPr>
        <w:contextualSpacing/>
        <w:jc w:val="both"/>
      </w:pPr>
      <w:r w:rsidRPr="00BE4743">
        <w:t>Please indicate whether, within the past five (5) years, your firm or any of its owners, partners, or officers, has/have ever been investigated, cited, assessed any penalties, or found to have violated any labor or employment laws. __ Yes __ No</w:t>
      </w:r>
    </w:p>
    <w:p w:rsidR="00BE4743" w:rsidRPr="00BE4743" w:rsidRDefault="00BE4743" w:rsidP="00BE4743">
      <w:pPr>
        <w:pStyle w:val="ListParagraph"/>
        <w:jc w:val="both"/>
      </w:pPr>
    </w:p>
    <w:p w:rsidR="00BE4743" w:rsidRPr="00BE4743" w:rsidRDefault="00BE4743" w:rsidP="00BE4743">
      <w:pPr>
        <w:pStyle w:val="ListParagraph"/>
        <w:jc w:val="both"/>
      </w:pPr>
      <w:r w:rsidRPr="00BE4743">
        <w:t>If yes, please explain the circumstances, including the specific charge(s) filed against your firm, its owners, partners, and/or officers; the agency that was involved; and the disposition/current status of each case.</w:t>
      </w:r>
    </w:p>
    <w:p w:rsidR="00BE4743" w:rsidRPr="00BE4743" w:rsidRDefault="00BE4743" w:rsidP="00BE4743">
      <w:pPr>
        <w:pStyle w:val="ListParagraph"/>
        <w:jc w:val="both"/>
      </w:pPr>
    </w:p>
    <w:p w:rsidR="00BE4743" w:rsidRPr="00BE4743" w:rsidRDefault="00BE4743" w:rsidP="00BE4743">
      <w:pPr>
        <w:pStyle w:val="ListParagraph"/>
        <w:widowControl/>
        <w:numPr>
          <w:ilvl w:val="0"/>
          <w:numId w:val="23"/>
        </w:numPr>
        <w:contextualSpacing/>
        <w:jc w:val="both"/>
      </w:pPr>
      <w:r w:rsidRPr="00BE4743">
        <w:t>If a license is required for any of the services performed by your firm, please indicate whether, within the past five (5) years, your firm, or any individual employed by your firm, has been investigated, cited, assessed any penalties, subject to any disciplinary action by a licensing agency, or deemed to have violated any licensing laws. __ Yes __ No</w:t>
      </w:r>
    </w:p>
    <w:p w:rsidR="00BE4743" w:rsidRPr="00BE4743" w:rsidRDefault="00BE4743" w:rsidP="00BE4743">
      <w:pPr>
        <w:pStyle w:val="ListParagraph"/>
        <w:jc w:val="both"/>
      </w:pPr>
    </w:p>
    <w:p w:rsidR="00BE4743" w:rsidRPr="00BE4743" w:rsidRDefault="00BE4743" w:rsidP="00BE4743">
      <w:pPr>
        <w:pStyle w:val="ListParagraph"/>
        <w:jc w:val="both"/>
      </w:pPr>
      <w:r w:rsidRPr="00BE4743">
        <w:t>If yes, please explain the circumstances, including the specific charge(s) filed against your firm; the licensing agency that was involved; and the disposition/current status of each case.</w:t>
      </w:r>
    </w:p>
    <w:p w:rsidR="00BE4743" w:rsidRPr="00BE4743" w:rsidRDefault="00BE4743" w:rsidP="00BE4743"/>
    <w:p w:rsidR="00BE4743" w:rsidRPr="00BE4743" w:rsidRDefault="00BE4743" w:rsidP="00BE4743"/>
    <w:p w:rsidR="00BE4743" w:rsidRPr="00BE4743" w:rsidRDefault="00BE4743" w:rsidP="00BE4743">
      <w:pPr>
        <w:spacing w:line="259" w:lineRule="auto"/>
        <w:rPr>
          <w:rFonts w:eastAsia="Times New Roman"/>
          <w:color w:val="000000"/>
        </w:rPr>
      </w:pPr>
      <w:r w:rsidRPr="00BE4743">
        <w:rPr>
          <w:rFonts w:eastAsia="Times New Roman"/>
          <w:color w:val="000000"/>
        </w:rPr>
        <w:t>_______________________________________</w:t>
      </w:r>
      <w:r w:rsidRPr="00BE4743">
        <w:rPr>
          <w:rFonts w:eastAsia="Times New Roman"/>
          <w:color w:val="000000"/>
        </w:rPr>
        <w:tab/>
      </w:r>
      <w:r w:rsidRPr="00BE4743">
        <w:rPr>
          <w:rFonts w:eastAsia="Times New Roman"/>
          <w:color w:val="000000"/>
        </w:rPr>
        <w:tab/>
      </w:r>
    </w:p>
    <w:p w:rsidR="00BE4743" w:rsidRPr="00BE4743" w:rsidRDefault="00BE4743" w:rsidP="00BE4743">
      <w:pPr>
        <w:rPr>
          <w:rFonts w:eastAsia="Times New Roman"/>
          <w:color w:val="000000"/>
        </w:rPr>
      </w:pPr>
      <w:r w:rsidRPr="00BE4743">
        <w:rPr>
          <w:rFonts w:eastAsia="Times New Roman"/>
          <w:color w:val="000000"/>
        </w:rPr>
        <w:t>Signature of Legally Responsible Party</w:t>
      </w:r>
    </w:p>
    <w:p w:rsidR="00BE4743" w:rsidRPr="00BE4743" w:rsidRDefault="00BE4743" w:rsidP="00BE4743">
      <w:pPr>
        <w:spacing w:line="259" w:lineRule="auto"/>
        <w:rPr>
          <w:rFonts w:eastAsia="Times New Roman"/>
          <w:color w:val="000000"/>
        </w:rPr>
      </w:pPr>
    </w:p>
    <w:p w:rsidR="00BE4743" w:rsidRPr="00BE4743" w:rsidRDefault="00BE4743" w:rsidP="00BE4743">
      <w:pPr>
        <w:spacing w:line="259" w:lineRule="auto"/>
        <w:rPr>
          <w:rFonts w:eastAsia="Times New Roman"/>
          <w:color w:val="000000"/>
        </w:rPr>
      </w:pPr>
      <w:r w:rsidRPr="00BE4743">
        <w:rPr>
          <w:rFonts w:eastAsia="Times New Roman"/>
          <w:color w:val="000000"/>
        </w:rPr>
        <w:t xml:space="preserve">_______________________________________ </w:t>
      </w:r>
    </w:p>
    <w:p w:rsidR="00BE4743" w:rsidRPr="00BE4743" w:rsidRDefault="00BE4743" w:rsidP="00BE4743">
      <w:r w:rsidRPr="00BE4743">
        <w:rPr>
          <w:rFonts w:eastAsia="Times New Roman"/>
          <w:color w:val="000000"/>
        </w:rPr>
        <w:t>Date</w:t>
      </w:r>
    </w:p>
    <w:p w:rsidR="00F15E17" w:rsidRDefault="00BE4743">
      <w:pPr>
        <w:rPr>
          <w:spacing w:val="-1"/>
        </w:rPr>
      </w:pPr>
      <w:r>
        <w:rPr>
          <w:spacing w:val="-1"/>
        </w:rPr>
        <w:br w:type="page"/>
      </w:r>
    </w:p>
    <w:p w:rsidR="00F15E17" w:rsidRDefault="00F15E17">
      <w:pPr>
        <w:rPr>
          <w:spacing w:val="-1"/>
        </w:rPr>
      </w:pPr>
    </w:p>
    <w:p w:rsidR="00F15E17" w:rsidRDefault="00F15E17" w:rsidP="00F15E17">
      <w:pPr>
        <w:jc w:val="center"/>
        <w:rPr>
          <w:spacing w:val="-1"/>
        </w:rPr>
      </w:pPr>
      <w:r>
        <w:rPr>
          <w:spacing w:val="-1"/>
        </w:rPr>
        <w:t xml:space="preserve">Attachment G – Information Only </w:t>
      </w:r>
    </w:p>
    <w:p w:rsidR="00F15E17" w:rsidRDefault="00F15E17" w:rsidP="00F15E17">
      <w:pPr>
        <w:jc w:val="center"/>
        <w:rPr>
          <w:spacing w:val="-1"/>
        </w:rPr>
      </w:pPr>
      <w:r>
        <w:rPr>
          <w:spacing w:val="-1"/>
        </w:rPr>
        <w:t>(Do Not Complete as part of the Proposal, this will be part of any contract signed with FirstLine Schools)</w:t>
      </w:r>
    </w:p>
    <w:p w:rsidR="00F15E17" w:rsidRDefault="00F15E17">
      <w:pPr>
        <w:rPr>
          <w:spacing w:val="-1"/>
        </w:rPr>
      </w:pPr>
    </w:p>
    <w:p w:rsidR="00F15E17" w:rsidRDefault="00F15E17">
      <w:pPr>
        <w:rPr>
          <w:spacing w:val="-1"/>
        </w:rPr>
      </w:pPr>
    </w:p>
    <w:p w:rsidR="00F15E17" w:rsidRPr="00827292" w:rsidRDefault="00F15E17" w:rsidP="00F15E17">
      <w:pPr>
        <w:jc w:val="center"/>
        <w:rPr>
          <w:rFonts w:ascii="Times New Roman" w:hAnsi="Times New Roman" w:cs="Times New Roman"/>
          <w:sz w:val="28"/>
          <w:szCs w:val="28"/>
        </w:rPr>
      </w:pPr>
      <w:r w:rsidRPr="00827292">
        <w:rPr>
          <w:rFonts w:ascii="Times New Roman" w:hAnsi="Times New Roman" w:cs="Times New Roman"/>
          <w:sz w:val="28"/>
          <w:szCs w:val="28"/>
        </w:rPr>
        <w:t>FirstLine Schools Contract Addendum</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Louisiana recently enacted new requirements that govern the collection, disclosure and use of personally identifiable information of students. The new laws include increased contract requirements between schools or districts and anyone entrusted with such personally identifiable information. The items listed below are specific requirements necessary for any contract that governs the release of student information.</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Sensitive information must be protected at a level that can ensure that only those who are authorized to view the information are allowed access (secure passwords, encryption, etc.) The vendor’s network must maintain a high level of electronic protection to ensure the integrity of sensitive information and to prevent unauthorized access in these systems. Regular review of the protection methods used and system auditing are also critical to maintain protection of these systems. Vendor agrees to protect and maintain the security of data with protection security measures that include maintaining secure environments that are patched and up to date with all appropriate security updates as designated by a relevant authority.</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In order to ensure that only appropriate individuals and entities have access to personally identifiable student data, organizations must implement various forms of authentication to establish the identity of the requestor of the information with a level of certainty that is commensurate with the sensitivity of the data. Each organization must individually determine the appropriate level of assurance that would provide, in its specific environment, reasonable means of protecting the privacy of student data it maintains. No individual or entity should be allowed unauthenticated access to confidential personally identifiable student records or data at any time.</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The individual, vendor or entity shall implement appropriate measures designed to ensure the confidentiality and security of personally identifiable information, protect against any anticipated access of disclosure of information, and prevent any other action that could result in substantial harm to FirstLine Schools or any individual identified with the data or information in vendor’s custody.</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any and all FirstLine Schools personally identifiable student data will be stored, processed and maintained solely on designated servers and that no </w:t>
      </w:r>
      <w:r w:rsidR="0010116E">
        <w:rPr>
          <w:rFonts w:ascii="Times New Roman" w:hAnsi="Times New Roman" w:cs="Times New Roman"/>
        </w:rPr>
        <w:t>FirstL</w:t>
      </w:r>
      <w:r w:rsidRPr="00827292">
        <w:rPr>
          <w:rFonts w:ascii="Times New Roman" w:hAnsi="Times New Roman" w:cs="Times New Roman"/>
        </w:rPr>
        <w:t xml:space="preserve">ine Schools data at any time will be processed on or transferred to any portable or laptop computing device or any portably storage medium, unless that storage medium is in use as part of the vendor’s designated backup and recovery processes. All servers, storage, backups, and network paths utilized in the delivery of the service shall be contained within the states, districts, and territories of the United States unless specifically agreed to in writing by a </w:t>
      </w:r>
      <w:r>
        <w:rPr>
          <w:rFonts w:ascii="Times New Roman" w:hAnsi="Times New Roman" w:cs="Times New Roman"/>
        </w:rPr>
        <w:t>Fi</w:t>
      </w:r>
      <w:r w:rsidRPr="00827292">
        <w:rPr>
          <w:rFonts w:ascii="Times New Roman" w:hAnsi="Times New Roman" w:cs="Times New Roman"/>
        </w:rPr>
        <w:t>rstLine Schools employee with signature authority.</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any and all data exchanged shall be used expressly and solely for the purposes enumerated in the Original Agreement or Contract. Data shall not be distributed, repurposed, shared across other application, environments, or business units of vendor. As required by Federal and State law, vendor further agrees that no data of any kind shall be revealed, transmitted, exchanged or otherwise passed to other vendors or interested parties. </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 xml:space="preserve">Vendor agrees that, as required by applicable state and federal law, auditors from state, federal, </w:t>
      </w:r>
      <w:r>
        <w:rPr>
          <w:rFonts w:ascii="Times New Roman" w:hAnsi="Times New Roman" w:cs="Times New Roman"/>
        </w:rPr>
        <w:t>Fi</w:t>
      </w:r>
      <w:r w:rsidRPr="00827292">
        <w:rPr>
          <w:rFonts w:ascii="Times New Roman" w:hAnsi="Times New Roman" w:cs="Times New Roman"/>
        </w:rPr>
        <w:t>rstLine Schools, or any other agencies so designated by FirstLine Schools, shall have the option to audit the outsourced service. Records pertaining to the service shall be made available to auditors and FirstLine Schools during normal working hours for this purpose.</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Vendor agrees to comply with the Louisiana Database Breach Notification Law (Act 499) and all applicable laws that require the notification of individuals in the event of unauthorized release of personally identifiable information or other event requiring notification. In the event of a breach of any of the vendor’s security obligations or other event requiring notification under applicable law, vendor agrees to notify FirstLine Schools immediately and assume responsibility for informing all such individuals in accordance with applicable law and to indemnify, hold harmless and defend FirstLine Schools and its employees from and against any claims, damages, or other harm related to Notification Event.</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The vendor agrees that upon termination of this Agreement it shall return all data to FirstLine Schools in a usable electronic form, and erase, destroy, and render unreadable all FirstLine Schools data in its entirety in a manner that prevents its physical reconstruction through the use of commonly available file restoration utilities, and certify in writing that these actions have been completed within 30 days of the termination of this Agreement or within 7 days of the request of an agent of FirstLine Schools, whichever shall come first.</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 xml:space="preserve">Vendor and FirstLine Schools acknowledge that unauthorized disclosure or use of the protected information may irreparably damage FirstLine Schools in such a way that adequate compensation could not be obtained from damages in an action at law. Accordingly, the actual or threatened unauthorized disclosure or use of any protected information shall give FirstLine Schools the right to seek injunctive relief restraining such unauthorized disclosure or use, in addition to any other remedy otherwise available (including reasonable attorney fees). Vendor hereby waives the posting of a bond with respect to any action for injunctive relief. Vendor further grants </w:t>
      </w:r>
      <w:r>
        <w:rPr>
          <w:rFonts w:ascii="Times New Roman" w:hAnsi="Times New Roman" w:cs="Times New Roman"/>
        </w:rPr>
        <w:t>Fi</w:t>
      </w:r>
      <w:r w:rsidRPr="00827292">
        <w:rPr>
          <w:rFonts w:ascii="Times New Roman" w:hAnsi="Times New Roman" w:cs="Times New Roman"/>
        </w:rPr>
        <w:t>rstLine Schools the right, but not the obligation, to enforce these provisions in vendor’s name against any of vendor’s employees, officers, board members, owners, representatives, agents, contractors, and subcontractors violating the above provisions.</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Vendor must have established and implemented a clear data breach response plan outlining organizational policies and procedures for addressing a potential breach, which is an essential step in protecting the privacy of student data. Prompt response is essential for minimizing the risk of any further data loss and; therefore, plays an important role in mitigating any negative consequences of the breach, including potential harm to affected individuals. A data breach is any instance in which there is an unauthorized release or access of personally identifiable information or other information not suitable for public release. This definition applies regardless of whether an organization stores and manages the data directly or through a contractor, such as a cloud service provider.</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A vendor’s audit strategy will require the following actions to protect and retain audit logs. The storing of audit logs and records on a server separate from the system that generates the audit trail. Access to audit logs must be restricted to prevent tampering or altering of audit data. Retention of audit trails must be based on a schedule determined collaboratively with operational, technical, risk management, and legal staff.</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Vendor is permitted to disclose Confidential Information to its employees, authorized subcontractors, agents, consultants and auditors on a need to know basis only, provided that all such subcontractors, agents, consultants and auditors have written confidentiality obligations to vendor and F.</w:t>
      </w:r>
    </w:p>
    <w:p w:rsidR="00F15E17" w:rsidRPr="00827292" w:rsidRDefault="00F15E17" w:rsidP="00F15E17">
      <w:pPr>
        <w:rPr>
          <w:rFonts w:ascii="Times New Roman" w:hAnsi="Times New Roman" w:cs="Times New Roman"/>
        </w:rPr>
      </w:pPr>
    </w:p>
    <w:p w:rsidR="00F15E17" w:rsidRDefault="00F15E17" w:rsidP="00F15E17">
      <w:pPr>
        <w:rPr>
          <w:rFonts w:ascii="Times New Roman" w:hAnsi="Times New Roman" w:cs="Times New Roman"/>
        </w:rPr>
      </w:pPr>
      <w:r w:rsidRPr="00827292">
        <w:rPr>
          <w:rFonts w:ascii="Times New Roman" w:hAnsi="Times New Roman" w:cs="Times New Roman"/>
        </w:rPr>
        <w:t>The confidentiality obligations shall survive termination of any agreement with vendor for a period of fifteen (15) years or for as long as the information remains confidential, whichever is longer and will insure to the benefit of FirstLine Schools.</w:t>
      </w:r>
    </w:p>
    <w:p w:rsidR="00F15E17" w:rsidRDefault="00F15E17">
      <w:pPr>
        <w:rPr>
          <w:rFonts w:ascii="Times New Roman" w:hAnsi="Times New Roman" w:cs="Times New Roman"/>
        </w:rPr>
      </w:pPr>
    </w:p>
    <w:p w:rsidR="00F15E17" w:rsidRDefault="00F15E17">
      <w:pPr>
        <w:rPr>
          <w:spacing w:val="-1"/>
        </w:rPr>
      </w:pPr>
      <w:r>
        <w:rPr>
          <w:spacing w:val="-1"/>
        </w:rPr>
        <w:br w:type="page"/>
      </w:r>
    </w:p>
    <w:p w:rsidR="00BE4743" w:rsidRDefault="00BE4743">
      <w:pPr>
        <w:rPr>
          <w:rFonts w:ascii="Calibri" w:eastAsia="Calibri" w:hAnsi="Calibri"/>
          <w:b/>
          <w:bCs/>
          <w:spacing w:val="-1"/>
        </w:rPr>
      </w:pPr>
    </w:p>
    <w:p w:rsidR="00785140" w:rsidRDefault="00BC14EC">
      <w:pPr>
        <w:pStyle w:val="Heading3"/>
        <w:spacing w:before="56"/>
        <w:ind w:left="3255" w:right="3253"/>
        <w:jc w:val="center"/>
        <w:rPr>
          <w:b w:val="0"/>
          <w:bCs w:val="0"/>
        </w:rPr>
      </w:pPr>
      <w:r>
        <w:rPr>
          <w:spacing w:val="-1"/>
        </w:rPr>
        <w:t>ATTACHMENT</w:t>
      </w:r>
      <w:r w:rsidR="00BC31A7">
        <w:t xml:space="preserve"> H</w:t>
      </w:r>
    </w:p>
    <w:p w:rsidR="00785140" w:rsidRDefault="00BC14EC">
      <w:pPr>
        <w:ind w:left="3253" w:right="3253"/>
        <w:jc w:val="center"/>
        <w:rPr>
          <w:rFonts w:ascii="Calibri" w:eastAsia="Calibri" w:hAnsi="Calibri" w:cs="Calibri"/>
        </w:rPr>
      </w:pPr>
      <w:r>
        <w:rPr>
          <w:rFonts w:ascii="Calibri"/>
          <w:b/>
          <w:spacing w:val="-1"/>
        </w:rPr>
        <w:t xml:space="preserve">Page </w:t>
      </w:r>
      <w:r>
        <w:rPr>
          <w:rFonts w:ascii="Calibri"/>
          <w:b/>
        </w:rPr>
        <w:t>1</w:t>
      </w:r>
      <w:r>
        <w:rPr>
          <w:rFonts w:ascii="Calibri"/>
          <w:b/>
          <w:spacing w:val="1"/>
        </w:rPr>
        <w:t xml:space="preserve"> </w:t>
      </w:r>
      <w:r>
        <w:rPr>
          <w:rFonts w:ascii="Calibri"/>
          <w:b/>
          <w:spacing w:val="-1"/>
        </w:rPr>
        <w:t>of</w:t>
      </w:r>
      <w:r>
        <w:rPr>
          <w:rFonts w:ascii="Calibri"/>
          <w:b/>
          <w:spacing w:val="-2"/>
        </w:rPr>
        <w:t xml:space="preserve"> </w:t>
      </w:r>
      <w:r>
        <w:rPr>
          <w:rFonts w:ascii="Calibri"/>
          <w:b/>
        </w:rPr>
        <w:t>1</w:t>
      </w:r>
    </w:p>
    <w:p w:rsidR="00785140" w:rsidRDefault="00785140">
      <w:pPr>
        <w:rPr>
          <w:rFonts w:ascii="Calibri" w:eastAsia="Calibri" w:hAnsi="Calibri" w:cs="Calibri"/>
          <w:b/>
          <w:bCs/>
        </w:rPr>
      </w:pPr>
    </w:p>
    <w:p w:rsidR="00785140" w:rsidRDefault="00BC14EC">
      <w:pPr>
        <w:ind w:left="3255" w:right="3253"/>
        <w:jc w:val="center"/>
        <w:rPr>
          <w:rFonts w:ascii="Calibri" w:eastAsia="Calibri" w:hAnsi="Calibri" w:cs="Calibri"/>
        </w:rPr>
      </w:pPr>
      <w:r>
        <w:rPr>
          <w:rFonts w:ascii="Calibri"/>
          <w:b/>
          <w:spacing w:val="-1"/>
        </w:rPr>
        <w:t>CHECKLIST</w:t>
      </w:r>
      <w:r>
        <w:rPr>
          <w:rFonts w:ascii="Calibri"/>
          <w:b/>
          <w:spacing w:val="-2"/>
        </w:rPr>
        <w:t xml:space="preserve"> </w:t>
      </w:r>
      <w:r>
        <w:rPr>
          <w:rFonts w:ascii="Calibri"/>
          <w:b/>
          <w:spacing w:val="-1"/>
        </w:rPr>
        <w:t>OF</w:t>
      </w:r>
      <w:r>
        <w:rPr>
          <w:rFonts w:ascii="Calibri"/>
          <w:b/>
        </w:rPr>
        <w:t xml:space="preserve"> </w:t>
      </w:r>
      <w:r>
        <w:rPr>
          <w:rFonts w:ascii="Calibri"/>
          <w:b/>
          <w:spacing w:val="-1"/>
        </w:rPr>
        <w:t>REQUIRED</w:t>
      </w:r>
      <w:r>
        <w:rPr>
          <w:rFonts w:ascii="Calibri"/>
          <w:b/>
          <w:spacing w:val="-2"/>
        </w:rPr>
        <w:t xml:space="preserve"> </w:t>
      </w:r>
      <w:r>
        <w:rPr>
          <w:rFonts w:ascii="Calibri"/>
          <w:b/>
          <w:spacing w:val="-1"/>
        </w:rPr>
        <w:t>ELEMENTS</w:t>
      </w:r>
    </w:p>
    <w:p w:rsidR="00785140" w:rsidRDefault="00785140">
      <w:pPr>
        <w:rPr>
          <w:rFonts w:ascii="Calibri" w:eastAsia="Calibri" w:hAnsi="Calibri" w:cs="Calibri"/>
          <w:b/>
          <w:bCs/>
          <w:sz w:val="20"/>
          <w:szCs w:val="20"/>
        </w:rPr>
      </w:pPr>
    </w:p>
    <w:p w:rsidR="00785140" w:rsidRDefault="00785140">
      <w:pPr>
        <w:spacing w:before="6"/>
        <w:rPr>
          <w:rFonts w:ascii="Calibri" w:eastAsia="Calibri" w:hAnsi="Calibri" w:cs="Calibri"/>
          <w:b/>
          <w:bCs/>
          <w:sz w:val="24"/>
          <w:szCs w:val="24"/>
        </w:rPr>
      </w:pPr>
    </w:p>
    <w:tbl>
      <w:tblPr>
        <w:tblW w:w="0" w:type="auto"/>
        <w:tblInd w:w="106" w:type="dxa"/>
        <w:tblLayout w:type="fixed"/>
        <w:tblCellMar>
          <w:left w:w="0" w:type="dxa"/>
          <w:right w:w="0" w:type="dxa"/>
        </w:tblCellMar>
        <w:tblLook w:val="01E0"/>
      </w:tblPr>
      <w:tblGrid>
        <w:gridCol w:w="5600"/>
        <w:gridCol w:w="989"/>
        <w:gridCol w:w="1892"/>
        <w:gridCol w:w="1097"/>
      </w:tblGrid>
      <w:tr w:rsidR="00785140">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7" w:lineRule="exact"/>
              <w:ind w:left="1"/>
              <w:jc w:val="center"/>
              <w:rPr>
                <w:rFonts w:ascii="Calibri" w:eastAsia="Calibri" w:hAnsi="Calibri" w:cs="Calibri"/>
              </w:rPr>
            </w:pPr>
            <w:r>
              <w:rPr>
                <w:rFonts w:ascii="Calibri"/>
                <w:b/>
              </w:rPr>
              <w:t>ITEM</w:t>
            </w:r>
          </w:p>
        </w:tc>
        <w:tc>
          <w:tcPr>
            <w:tcW w:w="989"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7" w:lineRule="exact"/>
              <w:ind w:left="236"/>
              <w:rPr>
                <w:rFonts w:ascii="Calibri" w:eastAsia="Calibri" w:hAnsi="Calibri" w:cs="Calibri"/>
              </w:rPr>
            </w:pPr>
            <w:r>
              <w:rPr>
                <w:rFonts w:ascii="Calibri"/>
                <w:b/>
                <w:spacing w:val="-1"/>
              </w:rPr>
              <w:t>PAGE</w:t>
            </w:r>
          </w:p>
        </w:tc>
        <w:tc>
          <w:tcPr>
            <w:tcW w:w="1892"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7" w:lineRule="exact"/>
              <w:ind w:left="214"/>
              <w:rPr>
                <w:rFonts w:ascii="Calibri" w:eastAsia="Calibri" w:hAnsi="Calibri" w:cs="Calibri"/>
              </w:rPr>
            </w:pPr>
            <w:r>
              <w:rPr>
                <w:rFonts w:ascii="Calibri"/>
                <w:b/>
                <w:spacing w:val="-1"/>
              </w:rPr>
              <w:t>INCLUDED</w:t>
            </w:r>
            <w:r>
              <w:rPr>
                <w:rFonts w:ascii="Calibri"/>
                <w:b/>
                <w:spacing w:val="1"/>
              </w:rPr>
              <w:t xml:space="preserve"> </w:t>
            </w:r>
            <w:r>
              <w:rPr>
                <w:rFonts w:ascii="Calibri"/>
                <w:b/>
                <w:spacing w:val="-1"/>
              </w:rPr>
              <w:t>(y/n)</w:t>
            </w:r>
          </w:p>
        </w:tc>
        <w:tc>
          <w:tcPr>
            <w:tcW w:w="1097"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7" w:lineRule="exact"/>
              <w:ind w:left="159"/>
              <w:rPr>
                <w:rFonts w:ascii="Calibri" w:eastAsia="Calibri" w:hAnsi="Calibri" w:cs="Calibri"/>
              </w:rPr>
            </w:pPr>
            <w:r>
              <w:rPr>
                <w:rFonts w:ascii="Calibri"/>
                <w:b/>
                <w:spacing w:val="-1"/>
              </w:rPr>
              <w:t>INITIALS</w:t>
            </w:r>
          </w:p>
        </w:tc>
      </w:tr>
      <w:tr w:rsidR="00785140">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spacing w:val="-1"/>
              </w:rPr>
              <w:t>Executive</w:t>
            </w:r>
            <w:r>
              <w:rPr>
                <w:rFonts w:ascii="Calibri"/>
                <w:spacing w:val="-2"/>
              </w:rPr>
              <w:t xml:space="preserve"> </w:t>
            </w:r>
            <w:r>
              <w:rPr>
                <w:rFonts w:ascii="Calibri"/>
                <w:spacing w:val="-1"/>
              </w:rPr>
              <w:t>Summary</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785140">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spacing w:val="-1"/>
              </w:rPr>
              <w:t>Company</w:t>
            </w:r>
            <w:r>
              <w:rPr>
                <w:rFonts w:ascii="Calibri"/>
              </w:rPr>
              <w:t xml:space="preserve"> </w:t>
            </w:r>
            <w:r>
              <w:rPr>
                <w:rFonts w:ascii="Calibri"/>
                <w:spacing w:val="-1"/>
              </w:rPr>
              <w:t>Overview/Fiscal</w:t>
            </w:r>
            <w:r>
              <w:rPr>
                <w:rFonts w:ascii="Calibri"/>
                <w:spacing w:val="-2"/>
              </w:rPr>
              <w:t xml:space="preserve"> </w:t>
            </w:r>
            <w:r>
              <w:rPr>
                <w:rFonts w:ascii="Calibri"/>
                <w:spacing w:val="-1"/>
              </w:rPr>
              <w:t>Responsibility</w:t>
            </w:r>
            <w:r>
              <w:rPr>
                <w:rFonts w:ascii="Calibri"/>
              </w:rPr>
              <w:t xml:space="preserve"> </w:t>
            </w:r>
            <w:r>
              <w:rPr>
                <w:rFonts w:ascii="Calibri"/>
                <w:spacing w:val="-1"/>
              </w:rPr>
              <w:t>Summary</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BF5CC5">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BF5CC5" w:rsidRDefault="00BF5CC5">
            <w:pPr>
              <w:pStyle w:val="TableParagraph"/>
              <w:spacing w:line="264" w:lineRule="exact"/>
              <w:ind w:left="102"/>
              <w:rPr>
                <w:rFonts w:ascii="Calibri"/>
                <w:spacing w:val="-1"/>
              </w:rPr>
            </w:pPr>
            <w:r>
              <w:rPr>
                <w:rFonts w:ascii="Calibri"/>
                <w:spacing w:val="-1"/>
              </w:rPr>
              <w:t>Company Financials (see page 10)</w:t>
            </w:r>
          </w:p>
        </w:tc>
        <w:tc>
          <w:tcPr>
            <w:tcW w:w="989" w:type="dxa"/>
            <w:tcBorders>
              <w:top w:val="single" w:sz="5" w:space="0" w:color="000000"/>
              <w:left w:val="single" w:sz="5" w:space="0" w:color="000000"/>
              <w:bottom w:val="single" w:sz="5" w:space="0" w:color="000000"/>
              <w:right w:val="single" w:sz="5" w:space="0" w:color="000000"/>
            </w:tcBorders>
          </w:tcPr>
          <w:p w:rsidR="00BF5CC5" w:rsidRDefault="00BF5CC5"/>
        </w:tc>
        <w:tc>
          <w:tcPr>
            <w:tcW w:w="1892" w:type="dxa"/>
            <w:tcBorders>
              <w:top w:val="single" w:sz="5" w:space="0" w:color="000000"/>
              <w:left w:val="single" w:sz="5" w:space="0" w:color="000000"/>
              <w:bottom w:val="single" w:sz="5" w:space="0" w:color="000000"/>
              <w:right w:val="single" w:sz="5" w:space="0" w:color="000000"/>
            </w:tcBorders>
          </w:tcPr>
          <w:p w:rsidR="00BF5CC5" w:rsidRDefault="00BF5CC5"/>
        </w:tc>
        <w:tc>
          <w:tcPr>
            <w:tcW w:w="1097" w:type="dxa"/>
            <w:tcBorders>
              <w:top w:val="single" w:sz="5" w:space="0" w:color="000000"/>
              <w:left w:val="single" w:sz="5" w:space="0" w:color="000000"/>
              <w:bottom w:val="single" w:sz="5" w:space="0" w:color="000000"/>
              <w:right w:val="single" w:sz="5" w:space="0" w:color="000000"/>
            </w:tcBorders>
          </w:tcPr>
          <w:p w:rsidR="00BF5CC5" w:rsidRDefault="00BF5CC5"/>
        </w:tc>
      </w:tr>
      <w:tr w:rsidR="00785140">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spacing w:val="-1"/>
              </w:rPr>
              <w:t>Organization</w:t>
            </w:r>
            <w:r>
              <w:rPr>
                <w:rFonts w:ascii="Calibri"/>
                <w:spacing w:val="-3"/>
              </w:rPr>
              <w:t xml:space="preserve"> </w:t>
            </w:r>
            <w:r>
              <w:rPr>
                <w:rFonts w:ascii="Calibri"/>
                <w:spacing w:val="-1"/>
              </w:rPr>
              <w:t>Policies</w:t>
            </w:r>
            <w:r>
              <w:rPr>
                <w:rFonts w:ascii="Calibri"/>
              </w:rPr>
              <w:t xml:space="preserve"> </w:t>
            </w:r>
            <w:r>
              <w:rPr>
                <w:rFonts w:ascii="Calibri"/>
                <w:spacing w:val="-1"/>
              </w:rPr>
              <w:t>and</w:t>
            </w:r>
            <w:r>
              <w:rPr>
                <w:rFonts w:ascii="Calibri"/>
                <w:spacing w:val="-3"/>
              </w:rPr>
              <w:t xml:space="preserve"> </w:t>
            </w:r>
            <w:r>
              <w:rPr>
                <w:rFonts w:ascii="Calibri"/>
                <w:spacing w:val="-1"/>
              </w:rPr>
              <w:t>Procedures</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785140">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spacing w:val="-1"/>
              </w:rPr>
              <w:t>Performance</w:t>
            </w:r>
            <w:r>
              <w:rPr>
                <w:rFonts w:ascii="Calibri"/>
                <w:spacing w:val="1"/>
              </w:rPr>
              <w:t xml:space="preserve"> </w:t>
            </w:r>
            <w:r>
              <w:rPr>
                <w:rFonts w:ascii="Calibri"/>
                <w:spacing w:val="-1"/>
              </w:rPr>
              <w:t>History</w:t>
            </w:r>
            <w:r>
              <w:rPr>
                <w:rFonts w:ascii="Calibri"/>
                <w:spacing w:val="-2"/>
              </w:rPr>
              <w:t xml:space="preserve"> </w:t>
            </w:r>
            <w:r>
              <w:rPr>
                <w:rFonts w:ascii="Calibri"/>
              </w:rPr>
              <w:t>&amp;</w:t>
            </w:r>
            <w:r>
              <w:rPr>
                <w:rFonts w:ascii="Calibri"/>
                <w:spacing w:val="-1"/>
              </w:rPr>
              <w:t xml:space="preserve"> Preparedness</w:t>
            </w:r>
            <w:r>
              <w:rPr>
                <w:rFonts w:ascii="Calibri"/>
              </w:rPr>
              <w:t xml:space="preserve"> </w:t>
            </w:r>
            <w:r>
              <w:rPr>
                <w:rFonts w:ascii="Calibri"/>
                <w:spacing w:val="-1"/>
              </w:rPr>
              <w:t>for</w:t>
            </w:r>
            <w:r>
              <w:rPr>
                <w:rFonts w:ascii="Calibri"/>
                <w:spacing w:val="1"/>
              </w:rPr>
              <w:t xml:space="preserve"> </w:t>
            </w:r>
            <w:r>
              <w:rPr>
                <w:rFonts w:ascii="Calibri"/>
                <w:spacing w:val="-1"/>
              </w:rPr>
              <w:t>FirstLine</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F717CE">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F717CE" w:rsidRDefault="00CA1CCA">
            <w:pPr>
              <w:pStyle w:val="TableParagraph"/>
              <w:spacing w:line="264" w:lineRule="exact"/>
              <w:ind w:left="102"/>
              <w:rPr>
                <w:rFonts w:ascii="Calibri"/>
                <w:spacing w:val="-1"/>
              </w:rPr>
            </w:pPr>
            <w:r>
              <w:t>Service Implementation Plan</w:t>
            </w:r>
          </w:p>
        </w:tc>
        <w:tc>
          <w:tcPr>
            <w:tcW w:w="989" w:type="dxa"/>
            <w:tcBorders>
              <w:top w:val="single" w:sz="5" w:space="0" w:color="000000"/>
              <w:left w:val="single" w:sz="5" w:space="0" w:color="000000"/>
              <w:bottom w:val="single" w:sz="5" w:space="0" w:color="000000"/>
              <w:right w:val="single" w:sz="5" w:space="0" w:color="000000"/>
            </w:tcBorders>
          </w:tcPr>
          <w:p w:rsidR="00F717CE" w:rsidRDefault="00F717CE"/>
        </w:tc>
        <w:tc>
          <w:tcPr>
            <w:tcW w:w="1892" w:type="dxa"/>
            <w:tcBorders>
              <w:top w:val="single" w:sz="5" w:space="0" w:color="000000"/>
              <w:left w:val="single" w:sz="5" w:space="0" w:color="000000"/>
              <w:bottom w:val="single" w:sz="5" w:space="0" w:color="000000"/>
              <w:right w:val="single" w:sz="5" w:space="0" w:color="000000"/>
            </w:tcBorders>
          </w:tcPr>
          <w:p w:rsidR="00F717CE" w:rsidRDefault="00F717CE"/>
        </w:tc>
        <w:tc>
          <w:tcPr>
            <w:tcW w:w="1097" w:type="dxa"/>
            <w:tcBorders>
              <w:top w:val="single" w:sz="5" w:space="0" w:color="000000"/>
              <w:left w:val="single" w:sz="5" w:space="0" w:color="000000"/>
              <w:bottom w:val="single" w:sz="5" w:space="0" w:color="000000"/>
              <w:right w:val="single" w:sz="5" w:space="0" w:color="000000"/>
            </w:tcBorders>
          </w:tcPr>
          <w:p w:rsidR="00F717CE" w:rsidRDefault="00F717CE"/>
        </w:tc>
      </w:tr>
      <w:tr w:rsidR="00785140">
        <w:trPr>
          <w:trHeight w:hRule="exact" w:val="373"/>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5" w:lineRule="exact"/>
              <w:ind w:left="102"/>
              <w:rPr>
                <w:rFonts w:ascii="Calibri" w:eastAsia="Calibri" w:hAnsi="Calibri" w:cs="Calibri"/>
              </w:rPr>
            </w:pPr>
            <w:r>
              <w:rPr>
                <w:rFonts w:ascii="Calibri"/>
                <w:spacing w:val="-1"/>
              </w:rPr>
              <w:t>Customer</w:t>
            </w:r>
            <w:r>
              <w:rPr>
                <w:rFonts w:ascii="Calibri"/>
                <w:spacing w:val="-2"/>
              </w:rPr>
              <w:t xml:space="preserve"> </w:t>
            </w:r>
            <w:r>
              <w:rPr>
                <w:rFonts w:ascii="Calibri"/>
                <w:spacing w:val="-1"/>
              </w:rPr>
              <w:t>Service</w:t>
            </w:r>
            <w:r>
              <w:rPr>
                <w:rFonts w:ascii="Calibri"/>
                <w:spacing w:val="-2"/>
              </w:rPr>
              <w:t xml:space="preserve"> </w:t>
            </w:r>
            <w:r>
              <w:rPr>
                <w:rFonts w:ascii="Calibri"/>
                <w:spacing w:val="-1"/>
              </w:rPr>
              <w:t>Proposal</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785140">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spacing w:val="-1"/>
              </w:rPr>
              <w:t>Implementation/Transition</w:t>
            </w:r>
            <w:r>
              <w:rPr>
                <w:rFonts w:ascii="Calibri"/>
                <w:spacing w:val="-3"/>
              </w:rPr>
              <w:t xml:space="preserve"> </w:t>
            </w:r>
            <w:r>
              <w:rPr>
                <w:rFonts w:ascii="Calibri"/>
              </w:rPr>
              <w:t>Plan</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785140">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7" w:lineRule="exact"/>
              <w:ind w:left="102"/>
              <w:rPr>
                <w:rFonts w:ascii="Calibri" w:eastAsia="Calibri" w:hAnsi="Calibri" w:cs="Calibri"/>
              </w:rPr>
            </w:pPr>
            <w:r>
              <w:rPr>
                <w:rFonts w:ascii="Calibri"/>
                <w:spacing w:val="-1"/>
              </w:rPr>
              <w:t>Insurance</w:t>
            </w:r>
            <w:r>
              <w:rPr>
                <w:rFonts w:ascii="Calibri"/>
                <w:spacing w:val="1"/>
              </w:rPr>
              <w:t xml:space="preserve"> </w:t>
            </w:r>
            <w:r>
              <w:rPr>
                <w:rFonts w:ascii="Calibri"/>
                <w:spacing w:val="-1"/>
              </w:rPr>
              <w:t>Ability</w:t>
            </w:r>
            <w:r>
              <w:rPr>
                <w:rFonts w:ascii="Calibri"/>
                <w:spacing w:val="-2"/>
              </w:rPr>
              <w:t xml:space="preserve"> </w:t>
            </w:r>
            <w:r>
              <w:rPr>
                <w:rFonts w:ascii="Calibri"/>
              </w:rPr>
              <w:t xml:space="preserve">or </w:t>
            </w:r>
            <w:r>
              <w:rPr>
                <w:rFonts w:ascii="Calibri"/>
                <w:spacing w:val="-1"/>
              </w:rPr>
              <w:t>Certificates</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785140">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Pricing Proposals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spacing w:val="-3"/>
              </w:rPr>
              <w:t xml:space="preserve"> </w:t>
            </w:r>
            <w:r w:rsidR="00F717CE">
              <w:rPr>
                <w:rFonts w:ascii="Calibri" w:eastAsia="Calibri" w:hAnsi="Calibri" w:cs="Calibri"/>
              </w:rPr>
              <w:t>C</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785140">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Company</w:t>
            </w:r>
            <w:r>
              <w:rPr>
                <w:rFonts w:ascii="Calibri" w:eastAsia="Calibri" w:hAnsi="Calibri" w:cs="Calibri"/>
                <w:spacing w:val="1"/>
              </w:rPr>
              <w:t xml:space="preserve"> </w:t>
            </w:r>
            <w:r>
              <w:rPr>
                <w:rFonts w:ascii="Calibri" w:eastAsia="Calibri" w:hAnsi="Calibri" w:cs="Calibri"/>
                <w:spacing w:val="-1"/>
              </w:rPr>
              <w:t>Information/Bid</w:t>
            </w:r>
            <w:r>
              <w:rPr>
                <w:rFonts w:ascii="Calibri" w:eastAsia="Calibri" w:hAnsi="Calibri" w:cs="Calibri"/>
                <w:spacing w:val="-4"/>
              </w:rPr>
              <w:t xml:space="preserve"> </w:t>
            </w:r>
            <w:r>
              <w:rPr>
                <w:rFonts w:ascii="Calibri" w:eastAsia="Calibri" w:hAnsi="Calibri" w:cs="Calibri"/>
                <w:spacing w:val="-1"/>
              </w:rPr>
              <w:t xml:space="preserve">Authorization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rPr>
              <w:t xml:space="preserve"> </w:t>
            </w:r>
            <w:r w:rsidR="00F717CE">
              <w:rPr>
                <w:rFonts w:ascii="Calibri" w:eastAsia="Calibri" w:hAnsi="Calibri" w:cs="Calibri"/>
              </w:rPr>
              <w:t>D</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86062B">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86062B" w:rsidRDefault="00AC6F48" w:rsidP="0086062B">
            <w:pPr>
              <w:pStyle w:val="TableParagraph"/>
              <w:spacing w:line="264" w:lineRule="exact"/>
              <w:rPr>
                <w:rFonts w:ascii="Calibri" w:eastAsia="Calibri" w:hAnsi="Calibri" w:cs="Calibri"/>
                <w:spacing w:val="-1"/>
              </w:rPr>
            </w:pPr>
            <w:r>
              <w:rPr>
                <w:rFonts w:ascii="Calibri" w:eastAsia="Calibri" w:hAnsi="Calibri" w:cs="Calibri"/>
                <w:spacing w:val="-1"/>
              </w:rPr>
              <w:t xml:space="preserve">  </w:t>
            </w:r>
            <w:r w:rsidR="0086062B" w:rsidRPr="0086062B">
              <w:rPr>
                <w:rFonts w:ascii="Calibri" w:eastAsia="Calibri" w:hAnsi="Calibri" w:cs="Calibri"/>
                <w:spacing w:val="-1"/>
              </w:rPr>
              <w:t xml:space="preserve">Non-Collusion Affidavit - </w:t>
            </w:r>
            <w:r w:rsidR="0086062B">
              <w:rPr>
                <w:rFonts w:ascii="Calibri" w:eastAsia="Calibri" w:hAnsi="Calibri" w:cs="Calibri"/>
                <w:spacing w:val="-1"/>
              </w:rPr>
              <w:t xml:space="preserve">Attachment </w:t>
            </w:r>
            <w:r w:rsidR="00F717CE">
              <w:rPr>
                <w:rFonts w:ascii="Calibri" w:eastAsia="Calibri" w:hAnsi="Calibri" w:cs="Calibri"/>
                <w:spacing w:val="-1"/>
              </w:rPr>
              <w:t>E</w:t>
            </w:r>
          </w:p>
        </w:tc>
        <w:tc>
          <w:tcPr>
            <w:tcW w:w="989" w:type="dxa"/>
            <w:tcBorders>
              <w:top w:val="single" w:sz="5" w:space="0" w:color="000000"/>
              <w:left w:val="single" w:sz="5" w:space="0" w:color="000000"/>
              <w:bottom w:val="single" w:sz="5" w:space="0" w:color="000000"/>
              <w:right w:val="single" w:sz="5" w:space="0" w:color="000000"/>
            </w:tcBorders>
          </w:tcPr>
          <w:p w:rsidR="0086062B" w:rsidRDefault="0086062B"/>
        </w:tc>
        <w:tc>
          <w:tcPr>
            <w:tcW w:w="1892" w:type="dxa"/>
            <w:tcBorders>
              <w:top w:val="single" w:sz="5" w:space="0" w:color="000000"/>
              <w:left w:val="single" w:sz="5" w:space="0" w:color="000000"/>
              <w:bottom w:val="single" w:sz="5" w:space="0" w:color="000000"/>
              <w:right w:val="single" w:sz="5" w:space="0" w:color="000000"/>
            </w:tcBorders>
          </w:tcPr>
          <w:p w:rsidR="0086062B" w:rsidRDefault="0086062B"/>
        </w:tc>
        <w:tc>
          <w:tcPr>
            <w:tcW w:w="1097" w:type="dxa"/>
            <w:tcBorders>
              <w:top w:val="single" w:sz="5" w:space="0" w:color="000000"/>
              <w:left w:val="single" w:sz="5" w:space="0" w:color="000000"/>
              <w:bottom w:val="single" w:sz="5" w:space="0" w:color="000000"/>
              <w:right w:val="single" w:sz="5" w:space="0" w:color="000000"/>
            </w:tcBorders>
          </w:tcPr>
          <w:p w:rsidR="0086062B" w:rsidRDefault="0086062B"/>
        </w:tc>
      </w:tr>
      <w:tr w:rsidR="0086062B">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86062B" w:rsidRDefault="00AC6F48" w:rsidP="0086062B">
            <w:pPr>
              <w:pStyle w:val="TableParagraph"/>
              <w:spacing w:line="264" w:lineRule="exact"/>
              <w:rPr>
                <w:rFonts w:ascii="Calibri" w:eastAsia="Calibri" w:hAnsi="Calibri" w:cs="Calibri"/>
                <w:spacing w:val="-1"/>
              </w:rPr>
            </w:pPr>
            <w:r>
              <w:rPr>
                <w:rFonts w:ascii="Calibri" w:eastAsia="Calibri" w:hAnsi="Calibri" w:cs="Calibri"/>
                <w:spacing w:val="-1"/>
              </w:rPr>
              <w:t xml:space="preserve">  </w:t>
            </w:r>
            <w:r w:rsidR="0086062B">
              <w:rPr>
                <w:rFonts w:ascii="Calibri" w:eastAsia="Calibri" w:hAnsi="Calibri" w:cs="Calibri"/>
                <w:spacing w:val="-1"/>
              </w:rPr>
              <w:t xml:space="preserve">Responsibility Disclosures - Attachment </w:t>
            </w:r>
            <w:r w:rsidR="00F717CE">
              <w:rPr>
                <w:rFonts w:ascii="Calibri" w:eastAsia="Calibri" w:hAnsi="Calibri" w:cs="Calibri"/>
                <w:spacing w:val="-1"/>
              </w:rPr>
              <w:t>F</w:t>
            </w:r>
          </w:p>
        </w:tc>
        <w:tc>
          <w:tcPr>
            <w:tcW w:w="989" w:type="dxa"/>
            <w:tcBorders>
              <w:top w:val="single" w:sz="5" w:space="0" w:color="000000"/>
              <w:left w:val="single" w:sz="5" w:space="0" w:color="000000"/>
              <w:bottom w:val="single" w:sz="5" w:space="0" w:color="000000"/>
              <w:right w:val="single" w:sz="5" w:space="0" w:color="000000"/>
            </w:tcBorders>
          </w:tcPr>
          <w:p w:rsidR="0086062B" w:rsidRDefault="0086062B"/>
        </w:tc>
        <w:tc>
          <w:tcPr>
            <w:tcW w:w="1892" w:type="dxa"/>
            <w:tcBorders>
              <w:top w:val="single" w:sz="5" w:space="0" w:color="000000"/>
              <w:left w:val="single" w:sz="5" w:space="0" w:color="000000"/>
              <w:bottom w:val="single" w:sz="5" w:space="0" w:color="000000"/>
              <w:right w:val="single" w:sz="5" w:space="0" w:color="000000"/>
            </w:tcBorders>
          </w:tcPr>
          <w:p w:rsidR="0086062B" w:rsidRDefault="0086062B"/>
        </w:tc>
        <w:tc>
          <w:tcPr>
            <w:tcW w:w="1097" w:type="dxa"/>
            <w:tcBorders>
              <w:top w:val="single" w:sz="5" w:space="0" w:color="000000"/>
              <w:left w:val="single" w:sz="5" w:space="0" w:color="000000"/>
              <w:bottom w:val="single" w:sz="5" w:space="0" w:color="000000"/>
              <w:right w:val="single" w:sz="5" w:space="0" w:color="000000"/>
            </w:tcBorders>
          </w:tcPr>
          <w:p w:rsidR="0086062B" w:rsidRDefault="0086062B"/>
        </w:tc>
      </w:tr>
      <w:tr w:rsidR="00785140">
        <w:trPr>
          <w:trHeight w:hRule="exact" w:val="372"/>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eastAsia="Calibri" w:hAnsi="Calibri" w:cs="Calibri"/>
                <w:spacing w:val="-1"/>
              </w:rPr>
              <w:t>Checklist (This</w:t>
            </w:r>
            <w:r>
              <w:rPr>
                <w:rFonts w:ascii="Calibri" w:eastAsia="Calibri" w:hAnsi="Calibri" w:cs="Calibri"/>
                <w:spacing w:val="-3"/>
              </w:rPr>
              <w:t xml:space="preserve"> </w:t>
            </w:r>
            <w:r>
              <w:rPr>
                <w:rFonts w:ascii="Calibri" w:eastAsia="Calibri" w:hAnsi="Calibri" w:cs="Calibri"/>
                <w:spacing w:val="-1"/>
              </w:rPr>
              <w:t>Document)</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Attachment</w:t>
            </w:r>
            <w:r>
              <w:rPr>
                <w:rFonts w:ascii="Calibri" w:eastAsia="Calibri" w:hAnsi="Calibri" w:cs="Calibri"/>
                <w:spacing w:val="2"/>
              </w:rPr>
              <w:t xml:space="preserve"> </w:t>
            </w:r>
            <w:r w:rsidR="00F15E17">
              <w:rPr>
                <w:rFonts w:ascii="Calibri" w:eastAsia="Calibri" w:hAnsi="Calibri" w:cs="Calibri"/>
              </w:rPr>
              <w:t>H</w:t>
            </w:r>
          </w:p>
        </w:tc>
        <w:tc>
          <w:tcPr>
            <w:tcW w:w="989" w:type="dxa"/>
            <w:tcBorders>
              <w:top w:val="single" w:sz="5" w:space="0" w:color="000000"/>
              <w:left w:val="single" w:sz="5" w:space="0" w:color="000000"/>
              <w:bottom w:val="single" w:sz="5" w:space="0" w:color="000000"/>
              <w:right w:val="single" w:sz="5" w:space="0" w:color="000000"/>
            </w:tcBorders>
          </w:tcPr>
          <w:p w:rsidR="00785140" w:rsidRDefault="00785140"/>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r w:rsidR="00785140">
        <w:trPr>
          <w:trHeight w:hRule="exact" w:val="374"/>
        </w:trPr>
        <w:tc>
          <w:tcPr>
            <w:tcW w:w="5600"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left="102"/>
              <w:rPr>
                <w:rFonts w:ascii="Calibri" w:eastAsia="Calibri" w:hAnsi="Calibri" w:cs="Calibri"/>
              </w:rPr>
            </w:pPr>
            <w:r>
              <w:rPr>
                <w:rFonts w:ascii="Calibri"/>
                <w:spacing w:val="-1"/>
              </w:rPr>
              <w:t>Sealed Original</w:t>
            </w:r>
            <w:r>
              <w:rPr>
                <w:rFonts w:ascii="Calibri"/>
              </w:rPr>
              <w:t xml:space="preserve"> +</w:t>
            </w:r>
            <w:r>
              <w:rPr>
                <w:rFonts w:ascii="Calibri"/>
                <w:spacing w:val="-2"/>
              </w:rPr>
              <w:t xml:space="preserve"> </w:t>
            </w:r>
            <w:r>
              <w:rPr>
                <w:rFonts w:ascii="Calibri"/>
                <w:spacing w:val="-1"/>
              </w:rPr>
              <w:t>Hard Copy</w:t>
            </w:r>
            <w:r>
              <w:rPr>
                <w:rFonts w:ascii="Calibri"/>
              </w:rPr>
              <w:t xml:space="preserve"> +</w:t>
            </w:r>
            <w:r>
              <w:rPr>
                <w:rFonts w:ascii="Calibri"/>
                <w:spacing w:val="-2"/>
              </w:rPr>
              <w:t xml:space="preserve"> </w:t>
            </w:r>
            <w:r>
              <w:rPr>
                <w:rFonts w:ascii="Calibri"/>
                <w:spacing w:val="-1"/>
              </w:rPr>
              <w:t>Electronic</w:t>
            </w:r>
            <w:r>
              <w:rPr>
                <w:rFonts w:ascii="Calibri"/>
                <w:spacing w:val="-3"/>
              </w:rPr>
              <w:t xml:space="preserve"> </w:t>
            </w:r>
            <w:r>
              <w:rPr>
                <w:rFonts w:ascii="Calibri"/>
                <w:spacing w:val="-1"/>
              </w:rPr>
              <w:t>Copy</w:t>
            </w:r>
          </w:p>
        </w:tc>
        <w:tc>
          <w:tcPr>
            <w:tcW w:w="989" w:type="dxa"/>
            <w:tcBorders>
              <w:top w:val="single" w:sz="5" w:space="0" w:color="000000"/>
              <w:left w:val="single" w:sz="5" w:space="0" w:color="000000"/>
              <w:bottom w:val="single" w:sz="5" w:space="0" w:color="000000"/>
              <w:right w:val="single" w:sz="5" w:space="0" w:color="000000"/>
            </w:tcBorders>
          </w:tcPr>
          <w:p w:rsidR="00785140" w:rsidRDefault="00BC14EC">
            <w:pPr>
              <w:pStyle w:val="TableParagraph"/>
              <w:spacing w:line="264" w:lineRule="exact"/>
              <w:ind w:right="2"/>
              <w:jc w:val="center"/>
              <w:rPr>
                <w:rFonts w:ascii="Calibri" w:eastAsia="Calibri" w:hAnsi="Calibri" w:cs="Calibri"/>
              </w:rPr>
            </w:pPr>
            <w:r>
              <w:rPr>
                <w:rFonts w:ascii="Calibri"/>
                <w:spacing w:val="-1"/>
              </w:rPr>
              <w:t>n/a</w:t>
            </w:r>
          </w:p>
        </w:tc>
        <w:tc>
          <w:tcPr>
            <w:tcW w:w="1892" w:type="dxa"/>
            <w:tcBorders>
              <w:top w:val="single" w:sz="5" w:space="0" w:color="000000"/>
              <w:left w:val="single" w:sz="5" w:space="0" w:color="000000"/>
              <w:bottom w:val="single" w:sz="5" w:space="0" w:color="000000"/>
              <w:right w:val="single" w:sz="5" w:space="0" w:color="000000"/>
            </w:tcBorders>
          </w:tcPr>
          <w:p w:rsidR="00785140" w:rsidRDefault="00785140"/>
        </w:tc>
        <w:tc>
          <w:tcPr>
            <w:tcW w:w="1097" w:type="dxa"/>
            <w:tcBorders>
              <w:top w:val="single" w:sz="5" w:space="0" w:color="000000"/>
              <w:left w:val="single" w:sz="5" w:space="0" w:color="000000"/>
              <w:bottom w:val="single" w:sz="5" w:space="0" w:color="000000"/>
              <w:right w:val="single" w:sz="5" w:space="0" w:color="000000"/>
            </w:tcBorders>
          </w:tcPr>
          <w:p w:rsidR="00785140" w:rsidRDefault="00785140"/>
        </w:tc>
      </w:tr>
    </w:tbl>
    <w:p w:rsidR="008710AE" w:rsidRDefault="008710AE">
      <w:pPr>
        <w:spacing w:before="6"/>
        <w:rPr>
          <w:rFonts w:ascii="Calibri" w:eastAsia="Calibri" w:hAnsi="Calibri" w:cs="Calibri"/>
          <w:b/>
          <w:bCs/>
        </w:rPr>
      </w:pPr>
    </w:p>
    <w:p w:rsidR="00870436" w:rsidRDefault="00870436">
      <w:pPr>
        <w:spacing w:before="6"/>
        <w:rPr>
          <w:rFonts w:ascii="Calibri" w:eastAsia="Calibri" w:hAnsi="Calibri" w:cs="Calibri"/>
          <w:b/>
          <w:bCs/>
        </w:rPr>
      </w:pPr>
    </w:p>
    <w:p w:rsidR="00870436" w:rsidRDefault="00870436">
      <w:pPr>
        <w:spacing w:before="6"/>
        <w:rPr>
          <w:rFonts w:ascii="Calibri" w:eastAsia="Calibri" w:hAnsi="Calibri" w:cs="Calibri"/>
          <w:b/>
          <w:bCs/>
        </w:rPr>
      </w:pPr>
    </w:p>
    <w:p w:rsidR="00785140" w:rsidRDefault="00BC14EC">
      <w:pPr>
        <w:spacing w:before="56"/>
        <w:ind w:left="3255" w:right="3253"/>
        <w:jc w:val="center"/>
        <w:rPr>
          <w:rFonts w:ascii="Calibri" w:eastAsia="Calibri" w:hAnsi="Calibri" w:cs="Calibri"/>
        </w:rPr>
      </w:pPr>
      <w:r>
        <w:rPr>
          <w:rFonts w:ascii="Calibri"/>
          <w:b/>
        </w:rPr>
        <w:t xml:space="preserve">END </w:t>
      </w:r>
      <w:r>
        <w:rPr>
          <w:rFonts w:ascii="Calibri"/>
          <w:b/>
          <w:spacing w:val="-1"/>
        </w:rPr>
        <w:t>OF</w:t>
      </w:r>
      <w:r>
        <w:rPr>
          <w:rFonts w:ascii="Calibri"/>
          <w:b/>
          <w:spacing w:val="-3"/>
        </w:rPr>
        <w:t xml:space="preserve"> </w:t>
      </w:r>
      <w:r>
        <w:rPr>
          <w:rFonts w:ascii="Calibri"/>
          <w:b/>
        </w:rPr>
        <w:t>RFP</w:t>
      </w:r>
      <w:r>
        <w:rPr>
          <w:rFonts w:ascii="Calibri"/>
          <w:b/>
          <w:spacing w:val="-3"/>
        </w:rPr>
        <w:t xml:space="preserve"> </w:t>
      </w:r>
      <w:r>
        <w:rPr>
          <w:rFonts w:ascii="Calibri"/>
          <w:b/>
          <w:spacing w:val="-2"/>
        </w:rPr>
        <w:t>DOCUMENT</w:t>
      </w:r>
    </w:p>
    <w:sectPr w:rsidR="00785140" w:rsidSect="000C37E5">
      <w:pgSz w:w="12240" w:h="15840"/>
      <w:pgMar w:top="1420" w:right="1220" w:bottom="1260" w:left="1220" w:header="530" w:footer="107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00" w:rsidRDefault="00F05D00">
      <w:r>
        <w:separator/>
      </w:r>
    </w:p>
  </w:endnote>
  <w:endnote w:type="continuationSeparator" w:id="0">
    <w:p w:rsidR="00F05D00" w:rsidRDefault="00F05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4" w:rsidRDefault="006D6C45" w:rsidP="00183833">
    <w:pPr>
      <w:pStyle w:val="Footer"/>
      <w:framePr w:wrap="around" w:vAnchor="text" w:hAnchor="margin" w:xAlign="center" w:y="1"/>
      <w:rPr>
        <w:rStyle w:val="PageNumber"/>
      </w:rPr>
    </w:pPr>
    <w:r>
      <w:rPr>
        <w:rStyle w:val="PageNumber"/>
      </w:rPr>
      <w:fldChar w:fldCharType="begin"/>
    </w:r>
    <w:r w:rsidR="002E1FA4">
      <w:rPr>
        <w:rStyle w:val="PageNumber"/>
      </w:rPr>
      <w:instrText xml:space="preserve">PAGE  </w:instrText>
    </w:r>
    <w:r>
      <w:rPr>
        <w:rStyle w:val="PageNumber"/>
      </w:rPr>
      <w:fldChar w:fldCharType="end"/>
    </w:r>
  </w:p>
  <w:p w:rsidR="002E1FA4" w:rsidRDefault="002E1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4" w:rsidRDefault="006D6C45" w:rsidP="00D87905">
    <w:pPr>
      <w:pStyle w:val="Footer"/>
      <w:framePr w:wrap="around" w:vAnchor="text" w:hAnchor="margin" w:xAlign="center" w:y="1"/>
      <w:rPr>
        <w:rStyle w:val="PageNumber"/>
      </w:rPr>
    </w:pPr>
    <w:r>
      <w:rPr>
        <w:rStyle w:val="PageNumber"/>
      </w:rPr>
      <w:fldChar w:fldCharType="begin"/>
    </w:r>
    <w:r w:rsidR="002E1FA4">
      <w:rPr>
        <w:rStyle w:val="PageNumber"/>
      </w:rPr>
      <w:instrText xml:space="preserve">PAGE  </w:instrText>
    </w:r>
    <w:r>
      <w:rPr>
        <w:rStyle w:val="PageNumber"/>
      </w:rPr>
      <w:fldChar w:fldCharType="separate"/>
    </w:r>
    <w:r w:rsidR="00BF5CC5">
      <w:rPr>
        <w:rStyle w:val="PageNumber"/>
        <w:noProof/>
      </w:rPr>
      <w:t>8</w:t>
    </w:r>
    <w:r>
      <w:rPr>
        <w:rStyle w:val="PageNumber"/>
      </w:rPr>
      <w:fldChar w:fldCharType="end"/>
    </w:r>
  </w:p>
  <w:p w:rsidR="002E1FA4" w:rsidRDefault="006D6C45">
    <w:pPr>
      <w:spacing w:line="14" w:lineRule="auto"/>
      <w:rPr>
        <w:sz w:val="20"/>
        <w:szCs w:val="20"/>
      </w:rPr>
    </w:pPr>
    <w:r w:rsidRPr="006D6C45">
      <w:rPr>
        <w:noProof/>
      </w:rPr>
      <w:pict>
        <v:group id="Group 12" o:spid="_x0000_s1034" style="position:absolute;margin-left:73.2pt;margin-top:727.7pt;width:465.3pt;height:.1pt;z-index:-29704;mso-position-horizontal-relative:page;mso-position-vertical-relative:page" coordorigin="1464,14554" coordsize="930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">
          <v:shape id="Freeform 13" o:spid="_x0000_s1035" style="position:absolute;left:1464;top:14554;width:9306;height:0;visibility:visible;mso-wrap-style:square;v-text-anchor:top" coordsize="930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BPlwgAA&#10;ANsAAAAPAAAAZHJzL2Rvd25yZXYueG1sRE9Li8IwEL4v+B/CCN7WVNFFqlF8oC6LCFYPHodmbKvN&#10;pDRR67/fLAh7m4/vOZNZY0rxoNoVlhX0uhEI4tTqgjMFp+P6cwTCeWSNpWVS8CIHs2nrY4Kxtk8+&#10;0CPxmQgh7GJUkHtfxVK6NCeDrmsr4sBdbG3QB1hnUtf4DOGmlP0o+pIGCw4NOVa0zCm9JXej4Lx4&#10;bXeD+X64kakf7ipe/VyXR6U67WY+BuGp8f/it/tbh/kD+PslHCC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0E+XCAAAA2wAAAA8AAAAAAAAAAAAAAAAAlwIAAGRycy9kb3du&#10;cmV2LnhtbFBLBQYAAAAABAAEAPUAAACGAwAAAAA=&#10;" path="m,l9306,e" filled="f" strokeweight=".25289mm">
            <v:path arrowok="t" o:connecttype="custom" o:connectlocs="0,0;9306,0" o:connectangles="0,0"/>
          </v:shape>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4" w:rsidRDefault="006D6C45" w:rsidP="00EB6B8B">
    <w:pPr>
      <w:pStyle w:val="Footer"/>
      <w:framePr w:wrap="around" w:vAnchor="text" w:hAnchor="margin" w:xAlign="center" w:y="1"/>
      <w:rPr>
        <w:rStyle w:val="PageNumber"/>
      </w:rPr>
    </w:pPr>
    <w:r>
      <w:rPr>
        <w:rStyle w:val="PageNumber"/>
      </w:rPr>
      <w:fldChar w:fldCharType="begin"/>
    </w:r>
    <w:r w:rsidR="002E1FA4">
      <w:rPr>
        <w:rStyle w:val="PageNumber"/>
      </w:rPr>
      <w:instrText xml:space="preserve">PAGE  </w:instrText>
    </w:r>
    <w:r>
      <w:rPr>
        <w:rStyle w:val="PageNumber"/>
      </w:rPr>
      <w:fldChar w:fldCharType="separate"/>
    </w:r>
    <w:r w:rsidR="00BF5CC5">
      <w:rPr>
        <w:rStyle w:val="PageNumber"/>
        <w:noProof/>
      </w:rPr>
      <w:t>12</w:t>
    </w:r>
    <w:r>
      <w:rPr>
        <w:rStyle w:val="PageNumber"/>
      </w:rPr>
      <w:fldChar w:fldCharType="end"/>
    </w:r>
  </w:p>
  <w:p w:rsidR="002E1FA4" w:rsidRDefault="002E1FA4">
    <w:pPr>
      <w:pStyle w:val="Footer"/>
    </w:pPr>
  </w:p>
  <w:p w:rsidR="002E1FA4" w:rsidRDefault="002E1FA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4" w:rsidRDefault="006D6C45" w:rsidP="00EB6B8B">
    <w:pPr>
      <w:pStyle w:val="Footer"/>
      <w:framePr w:wrap="around" w:vAnchor="text" w:hAnchor="margin" w:xAlign="center" w:y="1"/>
      <w:rPr>
        <w:rStyle w:val="PageNumber"/>
      </w:rPr>
    </w:pPr>
    <w:r>
      <w:rPr>
        <w:rStyle w:val="PageNumber"/>
      </w:rPr>
      <w:fldChar w:fldCharType="begin"/>
    </w:r>
    <w:r w:rsidR="002E1FA4">
      <w:rPr>
        <w:rStyle w:val="PageNumber"/>
      </w:rPr>
      <w:instrText xml:space="preserve">PAGE  </w:instrText>
    </w:r>
    <w:r>
      <w:rPr>
        <w:rStyle w:val="PageNumber"/>
      </w:rPr>
      <w:fldChar w:fldCharType="separate"/>
    </w:r>
    <w:r w:rsidR="00BF5CC5">
      <w:rPr>
        <w:rStyle w:val="PageNumber"/>
        <w:noProof/>
      </w:rPr>
      <w:t>13</w:t>
    </w:r>
    <w:r>
      <w:rPr>
        <w:rStyle w:val="PageNumber"/>
      </w:rPr>
      <w:fldChar w:fldCharType="end"/>
    </w:r>
  </w:p>
  <w:p w:rsidR="002E1FA4" w:rsidRDefault="006D6C45">
    <w:pPr>
      <w:spacing w:line="14" w:lineRule="auto"/>
      <w:rPr>
        <w:sz w:val="20"/>
        <w:szCs w:val="20"/>
      </w:rPr>
    </w:pPr>
    <w:r w:rsidRPr="006D6C45">
      <w:rPr>
        <w:noProof/>
      </w:rPr>
      <w:pict>
        <v:group id="Group 5" o:spid="_x0000_s1029" style="position:absolute;margin-left:73.2pt;margin-top:727.7pt;width:465.55pt;height:.1pt;z-index:-29584;mso-position-horizontal-relative:page;mso-position-vertical-relative:page" coordorigin="1464,14554" coordsize="93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">
          <v:shape id="Freeform 6" o:spid="_x0000_s1030" style="position:absolute;left:1464;top:14554;width:9311;height:0;visibility:visible;mso-wrap-style:square;v-text-anchor:top" coordsize="93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gOUwwAA&#10;ANoAAAAPAAAAZHJzL2Rvd25yZXYueG1sRI9Ba8JAFITvBf/D8oTe6sYe2hpdRZRYT0LVi7dn9plE&#10;s29D9lXT/nq3UPA4zMw3zGTWuVpdqQ2VZwPDQQKKOPe24sLAfpe9fIAKgmyx9kwGfijAbNp7mmBq&#10;/Y2/6LqVQkUIhxQNlCJNqnXIS3IYBr4hjt7Jtw4lyrbQtsVbhLtavybJm3ZYcVwosaFFSfll++0M&#10;ZMeDX/5+rs9yXK4yvZLRpqaRMc/9bj4GJdTJI/zfXlsD7/B3Jd4APb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IgOUwwAAANoAAAAPAAAAAAAAAAAAAAAAAJcCAABkcnMvZG93&#10;bnJldi54bWxQSwUGAAAAAAQABAD1AAAAhwMAAAAA&#10;" path="m,l9311,e" filled="f" strokeweight=".25289mm">
            <v:path arrowok="t" o:connecttype="custom" o:connectlocs="0,0;9311,0" o:connectangles="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00" w:rsidRDefault="00F05D00">
      <w:r>
        <w:separator/>
      </w:r>
    </w:p>
  </w:footnote>
  <w:footnote w:type="continuationSeparator" w:id="0">
    <w:p w:rsidR="00F05D00" w:rsidRDefault="00F05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4" w:rsidRDefault="006D6C45">
    <w:pPr>
      <w:spacing w:line="14" w:lineRule="auto"/>
      <w:rPr>
        <w:sz w:val="20"/>
        <w:szCs w:val="20"/>
      </w:rPr>
    </w:pPr>
    <w:r w:rsidRPr="006D6C45">
      <w:rPr>
        <w:noProof/>
      </w:rPr>
      <w:pict>
        <v:shapetype id="_x0000_t202" coordsize="21600,21600" o:spt="202" path="m,l,21600r21600,l21600,xe">
          <v:stroke joinstyle="miter"/>
          <v:path gradientshapeok="t" o:connecttype="rect"/>
        </v:shapetype>
        <v:shape id="Text Box 14" o:spid="_x0000_s1026" type="#_x0000_t202" style="position:absolute;margin-left:163.5pt;margin-top:37.75pt;width:386.5pt;height:33.1pt;z-index:-297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" filled="f" stroked="f">
          <v:textbox inset="0,0,0,0">
            <w:txbxContent>
              <w:p w:rsidR="002E1FA4" w:rsidRDefault="002E1FA4">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rsidR="002E1FA4" w:rsidRDefault="002E1FA4">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 xml:space="preserve">Proposal </w:t>
                </w:r>
                <w:r>
                  <w:rPr>
                    <w:rFonts w:ascii="Calibri" w:eastAsia="Calibri" w:hAnsi="Calibri" w:cs="Calibri"/>
                    <w:sz w:val="28"/>
                    <w:szCs w:val="28"/>
                  </w:rPr>
                  <w:t>–</w:t>
                </w:r>
                <w:r>
                  <w:rPr>
                    <w:rFonts w:ascii="Calibri" w:eastAsia="Calibri" w:hAnsi="Calibri" w:cs="Calibri"/>
                    <w:spacing w:val="-2"/>
                    <w:sz w:val="28"/>
                    <w:szCs w:val="28"/>
                  </w:rPr>
                  <w:t xml:space="preserve"> Special Education Consulting Services</w:t>
                </w:r>
              </w:p>
            </w:txbxContent>
          </v:textbox>
          <w10:wrap anchorx="page" anchory="page"/>
        </v:shape>
      </w:pict>
    </w:r>
    <w:r w:rsidR="002E1FA4">
      <w:rPr>
        <w:noProof/>
      </w:rPr>
      <w:drawing>
        <wp:anchor distT="0" distB="0" distL="114300" distR="114300" simplePos="0" relativeHeight="503286704" behindDoc="1" locked="0" layoutInCell="1" allowOverlap="1">
          <wp:simplePos x="0" y="0"/>
          <wp:positionH relativeFrom="page">
            <wp:posOffset>890905</wp:posOffset>
          </wp:positionH>
          <wp:positionV relativeFrom="page">
            <wp:posOffset>336550</wp:posOffset>
          </wp:positionV>
          <wp:extent cx="1024255" cy="467360"/>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4255" cy="467360"/>
                  </a:xfrm>
                  <a:prstGeom prst="rect">
                    <a:avLst/>
                  </a:prstGeom>
                  <a:noFill/>
                  <a:ln>
                    <a:noFill/>
                  </a:ln>
                </pic:spPr>
              </pic:pic>
            </a:graphicData>
          </a:graphic>
        </wp:anchor>
      </w:drawing>
    </w:r>
    <w:r w:rsidRPr="006D6C45">
      <w:rPr>
        <w:noProof/>
      </w:rPr>
      <w:pict>
        <v:group id="Group 15" o:spid="_x0000_s1036" style="position:absolute;margin-left:70.55pt;margin-top:71.4pt;width:470.95pt;height:.1pt;z-index:-29752;mso-position-horizontal-relative:page;mso-position-vertical-relative:page" coordorigin="1412,1428" coordsize="94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">
          <v:shape id="Freeform 16" o:spid="_x0000_s1027" style="position:absolute;left:1412;top:1428;width:9419;height:0;visibility:visible;mso-wrap-style:square;v-text-anchor:top" coordsize="9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VVOSwQAA&#10;ANsAAAAPAAAAZHJzL2Rvd25yZXYueG1sRE9Li8IwEL4L+x/CLHjTdIW1pWtaZHHBQxF8XPY2NGNb&#10;bCalibb+eyMI3ubje84qH00rbtS7xrKCr3kEgri0uuFKwen4N0tAOI+ssbVMCu7kIM8+JitMtR14&#10;T7eDr0QIYZeigtr7LpXSlTUZdHPbEQfubHuDPsC+krrHIYSbVi6iaCkNNhwaauzot6bycrgaBZuY&#10;q+2FkmNcDLq574rif/GdKDX9HNc/IDyN/i1+ubc6zI/h+Us4QG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1VTksEAAADbAAAADwAAAAAAAAAAAAAAAACXAgAAZHJzL2Rvd25y&#10;ZXYueG1sUEsFBgAAAAAEAAQA9QAAAIUDAAAAAA==&#10;" path="m,l9419,e" filled="f" strokeweight=".58pt">
            <v:path arrowok="t" o:connecttype="custom" o:connectlocs="0,0;9419,0" o:connectangles="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4" w:rsidRDefault="006D6C45">
    <w:pPr>
      <w:pStyle w:val="Header"/>
    </w:pPr>
    <w:r>
      <w:rPr>
        <w:noProof/>
      </w:rPr>
      <w:pict>
        <v:shapetype id="_x0000_t202" coordsize="21600,21600" o:spt="202" path="m,l,21600r21600,l21600,xe">
          <v:stroke joinstyle="miter"/>
          <v:path gradientshapeok="t" o:connecttype="rect"/>
        </v:shapetype>
        <v:shape id="Text Box 7" o:spid="_x0000_s1033" type="#_x0000_t202" style="position:absolute;margin-left:12pt;margin-top:32.85pt;width:727.5pt;height:33.1pt;z-index:-2856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PPYLICAACw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" filled="f" stroked="f">
          <v:textbox style="mso-next-textbox:#Text Box 7" inset="0,0,0,0">
            <w:txbxContent>
              <w:p w:rsidR="002E1FA4" w:rsidRDefault="002E1FA4" w:rsidP="00F16720">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rsidR="002E1FA4" w:rsidRDefault="002E1FA4" w:rsidP="00F16720">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 xml:space="preserve">Proposal </w:t>
                </w:r>
                <w:r>
                  <w:rPr>
                    <w:rFonts w:ascii="Calibri" w:eastAsia="Calibri" w:hAnsi="Calibri" w:cs="Calibri"/>
                    <w:sz w:val="28"/>
                    <w:szCs w:val="28"/>
                  </w:rPr>
                  <w:t>– Special Education Consulting Services</w:t>
                </w:r>
              </w:p>
            </w:txbxContent>
          </v:textbox>
          <w10:wrap anchorx="page" anchory="page"/>
        </v:shape>
      </w:pict>
    </w:r>
    <w:r w:rsidR="002E1FA4" w:rsidRPr="00F16720">
      <w:rPr>
        <w:noProof/>
      </w:rPr>
      <w:drawing>
        <wp:anchor distT="0" distB="0" distL="114300" distR="114300" simplePos="0" relativeHeight="503289968" behindDoc="1" locked="0" layoutInCell="1" allowOverlap="1">
          <wp:simplePos x="0" y="0"/>
          <wp:positionH relativeFrom="page">
            <wp:posOffset>1041621</wp:posOffset>
          </wp:positionH>
          <wp:positionV relativeFrom="page">
            <wp:posOffset>286247</wp:posOffset>
          </wp:positionV>
          <wp:extent cx="1025718" cy="469127"/>
          <wp:effectExtent l="19050" t="0" r="2982"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5718" cy="469127"/>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A4" w:rsidRDefault="002E1FA4">
    <w:pPr>
      <w:spacing w:line="14" w:lineRule="auto"/>
      <w:rPr>
        <w:sz w:val="20"/>
        <w:szCs w:val="20"/>
      </w:rPr>
    </w:pPr>
    <w:r>
      <w:rPr>
        <w:noProof/>
      </w:rPr>
      <w:drawing>
        <wp:anchor distT="0" distB="0" distL="114300" distR="114300" simplePos="0" relativeHeight="503286824" behindDoc="1" locked="0" layoutInCell="1" allowOverlap="1">
          <wp:simplePos x="0" y="0"/>
          <wp:positionH relativeFrom="page">
            <wp:posOffset>890905</wp:posOffset>
          </wp:positionH>
          <wp:positionV relativeFrom="page">
            <wp:posOffset>336550</wp:posOffset>
          </wp:positionV>
          <wp:extent cx="1024255" cy="467360"/>
          <wp:effectExtent l="0" t="0" r="0" b="0"/>
          <wp:wrapNone/>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4255" cy="467360"/>
                  </a:xfrm>
                  <a:prstGeom prst="rect">
                    <a:avLst/>
                  </a:prstGeom>
                  <a:noFill/>
                  <a:ln>
                    <a:noFill/>
                  </a:ln>
                </pic:spPr>
              </pic:pic>
            </a:graphicData>
          </a:graphic>
        </wp:anchor>
      </w:drawing>
    </w:r>
    <w:r w:rsidR="006D6C45" w:rsidRPr="006D6C45">
      <w:rPr>
        <w:noProof/>
      </w:rPr>
      <w:pict>
        <v:group id="Group 8" o:spid="_x0000_s1031" style="position:absolute;margin-left:70.55pt;margin-top:71.4pt;width:470.95pt;height:.1pt;z-index:-29632;mso-position-horizontal-relative:page;mso-position-vertical-relative:page" coordorigin="1412,1428" coordsize="94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">
          <v:shape id="Freeform 9" o:spid="_x0000_s1032" style="position:absolute;left:1412;top:1428;width:9419;height:0;visibility:visible;mso-wrap-style:square;v-text-anchor:top" coordsize="9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MvmwwAA&#10;ANsAAAAPAAAAZHJzL2Rvd25yZXYueG1sRI9Bi8JADIXvC/6HIYK3dargWqqjiCh4KAure9lb6MS2&#10;2MmUzmjrvzcHYW8J7+W9L+vt4Br1oC7Ung3Mpgko4sLbmksDv5fjZwoqRGSLjWcy8KQA283oY42Z&#10;9T3/0OMcSyUhHDI0UMXYZlqHoiKHYepbYtGuvnMYZe1KbTvsJdw1ep4kX9phzdJQYUv7iorb+e4M&#10;HJZcnm6UXpZ5b+vnd57/zRepMZPxsFuBijTEf/P7+mQFX+jlFxlAb1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vMvmwwAAANsAAAAPAAAAAAAAAAAAAAAAAJcCAABkcnMvZG93&#10;bnJldi54bWxQSwUGAAAAAAQABAD1AAAAhwMAAAAA&#10;" path="m,l9419,e" filled="f" strokeweight=".58pt">
            <v:path arrowok="t" o:connecttype="custom" o:connectlocs="0,0;9419,0" o:connectangles="0,0"/>
          </v:shape>
          <w10:wrap anchorx="page" anchory="page"/>
        </v:group>
      </w:pict>
    </w:r>
  </w:p>
  <w:p w:rsidR="002E1FA4" w:rsidRDefault="006D6C45">
    <w:r>
      <w:rPr>
        <w:noProof/>
      </w:rPr>
      <w:pict>
        <v:shapetype id="_x0000_t202" coordsize="21600,21600" o:spt="202" path="m,l,21600r21600,l21600,xe">
          <v:stroke joinstyle="miter"/>
          <v:path gradientshapeok="t" o:connecttype="rect"/>
        </v:shapetype>
        <v:shape id="_x0000_s1028" type="#_x0000_t202" style="position:absolute;margin-left:168pt;margin-top:37.75pt;width:379.5pt;height:33.1pt;z-index:-29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" filled="f" stroked="f">
          <v:textbox inset="0,0,0,0">
            <w:txbxContent>
              <w:p w:rsidR="002E1FA4" w:rsidRDefault="002E1FA4">
                <w:pPr>
                  <w:spacing w:line="305" w:lineRule="exact"/>
                  <w:jc w:val="center"/>
                  <w:rPr>
                    <w:rFonts w:ascii="Calibri" w:eastAsia="Calibri" w:hAnsi="Calibri" w:cs="Calibri"/>
                    <w:sz w:val="28"/>
                    <w:szCs w:val="28"/>
                  </w:rPr>
                </w:pPr>
                <w:r>
                  <w:rPr>
                    <w:rFonts w:ascii="Calibri"/>
                    <w:spacing w:val="-1"/>
                    <w:sz w:val="28"/>
                  </w:rPr>
                  <w:t xml:space="preserve">FirstLine Schools, </w:t>
                </w:r>
                <w:r>
                  <w:rPr>
                    <w:rFonts w:ascii="Calibri"/>
                    <w:spacing w:val="-2"/>
                    <w:sz w:val="28"/>
                  </w:rPr>
                  <w:t>Inc.</w:t>
                </w:r>
              </w:p>
              <w:p w:rsidR="002E1FA4" w:rsidRDefault="002E1FA4">
                <w:pPr>
                  <w:spacing w:line="341" w:lineRule="exact"/>
                  <w:jc w:val="center"/>
                  <w:rPr>
                    <w:rFonts w:ascii="Calibri" w:eastAsia="Calibri" w:hAnsi="Calibri" w:cs="Calibri"/>
                    <w:sz w:val="28"/>
                    <w:szCs w:val="28"/>
                  </w:rPr>
                </w:pPr>
                <w:r>
                  <w:rPr>
                    <w:rFonts w:ascii="Calibri" w:eastAsia="Calibri" w:hAnsi="Calibri" w:cs="Calibri"/>
                    <w:spacing w:val="-1"/>
                    <w:sz w:val="28"/>
                    <w:szCs w:val="28"/>
                  </w:rPr>
                  <w:t>Request</w:t>
                </w:r>
                <w:r>
                  <w:rPr>
                    <w:rFonts w:ascii="Calibri" w:eastAsia="Calibri" w:hAnsi="Calibri" w:cs="Calibri"/>
                    <w:spacing w:val="-2"/>
                    <w:sz w:val="28"/>
                    <w:szCs w:val="28"/>
                  </w:rPr>
                  <w:t xml:space="preserve"> </w:t>
                </w:r>
                <w:r>
                  <w:rPr>
                    <w:rFonts w:ascii="Calibri" w:eastAsia="Calibri" w:hAnsi="Calibri" w:cs="Calibri"/>
                    <w:sz w:val="28"/>
                    <w:szCs w:val="28"/>
                  </w:rPr>
                  <w:t xml:space="preserve">for </w:t>
                </w:r>
                <w:r>
                  <w:rPr>
                    <w:rFonts w:ascii="Calibri" w:eastAsia="Calibri" w:hAnsi="Calibri" w:cs="Calibri"/>
                    <w:spacing w:val="-1"/>
                    <w:sz w:val="28"/>
                    <w:szCs w:val="28"/>
                  </w:rPr>
                  <w:t>Proposal – Special Education Consulting Services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381"/>
    <w:multiLevelType w:val="multilevel"/>
    <w:tmpl w:val="E3EA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509A"/>
    <w:multiLevelType w:val="hybridMultilevel"/>
    <w:tmpl w:val="BDB8D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FE29A3"/>
    <w:multiLevelType w:val="multilevel"/>
    <w:tmpl w:val="2A1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C2D36"/>
    <w:multiLevelType w:val="hybridMultilevel"/>
    <w:tmpl w:val="39F8541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nsid w:val="19410C97"/>
    <w:multiLevelType w:val="hybridMultilevel"/>
    <w:tmpl w:val="4F3AC5FA"/>
    <w:lvl w:ilvl="0" w:tplc="C2E441CC">
      <w:start w:val="1"/>
      <w:numFmt w:val="decimal"/>
      <w:lvlText w:val="%1."/>
      <w:lvlJc w:val="left"/>
      <w:pPr>
        <w:ind w:left="500" w:hanging="360"/>
      </w:pPr>
      <w:rPr>
        <w:rFonts w:ascii="Calibri" w:eastAsia="Calibri" w:hAnsi="Calibri" w:hint="default"/>
        <w:sz w:val="22"/>
        <w:szCs w:val="22"/>
      </w:rPr>
    </w:lvl>
    <w:lvl w:ilvl="1" w:tplc="80B6443E">
      <w:start w:val="1"/>
      <w:numFmt w:val="lowerLetter"/>
      <w:lvlText w:val="%2."/>
      <w:lvlJc w:val="left"/>
      <w:pPr>
        <w:ind w:left="1220" w:hanging="360"/>
      </w:pPr>
      <w:rPr>
        <w:rFonts w:ascii="Calibri" w:eastAsia="Calibri" w:hAnsi="Calibri" w:hint="default"/>
        <w:spacing w:val="-1"/>
        <w:sz w:val="22"/>
        <w:szCs w:val="22"/>
      </w:rPr>
    </w:lvl>
    <w:lvl w:ilvl="2" w:tplc="6D5279AC">
      <w:start w:val="1"/>
      <w:numFmt w:val="bullet"/>
      <w:lvlText w:val="•"/>
      <w:lvlJc w:val="left"/>
      <w:pPr>
        <w:ind w:left="2155" w:hanging="360"/>
      </w:pPr>
      <w:rPr>
        <w:rFonts w:hint="default"/>
      </w:rPr>
    </w:lvl>
    <w:lvl w:ilvl="3" w:tplc="35AEDCDA">
      <w:start w:val="1"/>
      <w:numFmt w:val="bullet"/>
      <w:lvlText w:val="•"/>
      <w:lvlJc w:val="left"/>
      <w:pPr>
        <w:ind w:left="3091" w:hanging="360"/>
      </w:pPr>
      <w:rPr>
        <w:rFonts w:hint="default"/>
      </w:rPr>
    </w:lvl>
    <w:lvl w:ilvl="4" w:tplc="5214415E">
      <w:start w:val="1"/>
      <w:numFmt w:val="bullet"/>
      <w:lvlText w:val="•"/>
      <w:lvlJc w:val="left"/>
      <w:pPr>
        <w:ind w:left="4026" w:hanging="360"/>
      </w:pPr>
      <w:rPr>
        <w:rFonts w:hint="default"/>
      </w:rPr>
    </w:lvl>
    <w:lvl w:ilvl="5" w:tplc="1834D3B2">
      <w:start w:val="1"/>
      <w:numFmt w:val="bullet"/>
      <w:lvlText w:val="•"/>
      <w:lvlJc w:val="left"/>
      <w:pPr>
        <w:ind w:left="4962" w:hanging="360"/>
      </w:pPr>
      <w:rPr>
        <w:rFonts w:hint="default"/>
      </w:rPr>
    </w:lvl>
    <w:lvl w:ilvl="6" w:tplc="F5903D66">
      <w:start w:val="1"/>
      <w:numFmt w:val="bullet"/>
      <w:lvlText w:val="•"/>
      <w:lvlJc w:val="left"/>
      <w:pPr>
        <w:ind w:left="5897" w:hanging="360"/>
      </w:pPr>
      <w:rPr>
        <w:rFonts w:hint="default"/>
      </w:rPr>
    </w:lvl>
    <w:lvl w:ilvl="7" w:tplc="FFA062F8">
      <w:start w:val="1"/>
      <w:numFmt w:val="bullet"/>
      <w:lvlText w:val="•"/>
      <w:lvlJc w:val="left"/>
      <w:pPr>
        <w:ind w:left="6833" w:hanging="360"/>
      </w:pPr>
      <w:rPr>
        <w:rFonts w:hint="default"/>
      </w:rPr>
    </w:lvl>
    <w:lvl w:ilvl="8" w:tplc="515221E0">
      <w:start w:val="1"/>
      <w:numFmt w:val="bullet"/>
      <w:lvlText w:val="•"/>
      <w:lvlJc w:val="left"/>
      <w:pPr>
        <w:ind w:left="7768" w:hanging="360"/>
      </w:pPr>
      <w:rPr>
        <w:rFonts w:hint="default"/>
      </w:rPr>
    </w:lvl>
  </w:abstractNum>
  <w:abstractNum w:abstractNumId="5">
    <w:nsid w:val="248C3CCD"/>
    <w:multiLevelType w:val="hybridMultilevel"/>
    <w:tmpl w:val="767299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414D07"/>
    <w:multiLevelType w:val="hybridMultilevel"/>
    <w:tmpl w:val="70B68F76"/>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66326"/>
    <w:multiLevelType w:val="hybridMultilevel"/>
    <w:tmpl w:val="F9CA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84033"/>
    <w:multiLevelType w:val="multilevel"/>
    <w:tmpl w:val="3BF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682C45"/>
    <w:multiLevelType w:val="hybridMultilevel"/>
    <w:tmpl w:val="08309E56"/>
    <w:lvl w:ilvl="0" w:tplc="04090003">
      <w:start w:val="1"/>
      <w:numFmt w:val="bullet"/>
      <w:lvlText w:val="o"/>
      <w:lvlJc w:val="left"/>
      <w:pPr>
        <w:ind w:left="1414" w:hanging="360"/>
      </w:pPr>
      <w:rPr>
        <w:rFonts w:ascii="Courier New" w:hAnsi="Courier New" w:hint="default"/>
      </w:rPr>
    </w:lvl>
    <w:lvl w:ilvl="1" w:tplc="04090003" w:tentative="1">
      <w:start w:val="1"/>
      <w:numFmt w:val="bullet"/>
      <w:lvlText w:val="o"/>
      <w:lvlJc w:val="left"/>
      <w:pPr>
        <w:ind w:left="2134" w:hanging="360"/>
      </w:pPr>
      <w:rPr>
        <w:rFonts w:ascii="Courier New" w:hAnsi="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0">
    <w:nsid w:val="34BA7B2D"/>
    <w:multiLevelType w:val="hybridMultilevel"/>
    <w:tmpl w:val="819EFDCC"/>
    <w:lvl w:ilvl="0" w:tplc="04090003">
      <w:start w:val="1"/>
      <w:numFmt w:val="bullet"/>
      <w:lvlText w:val="o"/>
      <w:lvlJc w:val="left"/>
      <w:pPr>
        <w:ind w:left="860" w:hanging="360"/>
      </w:pPr>
      <w:rPr>
        <w:rFonts w:ascii="Courier New" w:hAnsi="Courier New"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nsid w:val="35DC7108"/>
    <w:multiLevelType w:val="multilevel"/>
    <w:tmpl w:val="226A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D45A3"/>
    <w:multiLevelType w:val="multilevel"/>
    <w:tmpl w:val="8846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22859"/>
    <w:multiLevelType w:val="hybridMultilevel"/>
    <w:tmpl w:val="53C0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51A8"/>
    <w:multiLevelType w:val="hybridMultilevel"/>
    <w:tmpl w:val="AF2002C0"/>
    <w:lvl w:ilvl="0" w:tplc="04090003">
      <w:start w:val="1"/>
      <w:numFmt w:val="bullet"/>
      <w:lvlText w:val="o"/>
      <w:lvlJc w:val="left"/>
      <w:pPr>
        <w:ind w:left="1414" w:hanging="360"/>
      </w:pPr>
      <w:rPr>
        <w:rFonts w:ascii="Courier New" w:hAnsi="Courier New" w:hint="default"/>
      </w:rPr>
    </w:lvl>
    <w:lvl w:ilvl="1" w:tplc="04090003" w:tentative="1">
      <w:start w:val="1"/>
      <w:numFmt w:val="bullet"/>
      <w:lvlText w:val="o"/>
      <w:lvlJc w:val="left"/>
      <w:pPr>
        <w:ind w:left="2134" w:hanging="360"/>
      </w:pPr>
      <w:rPr>
        <w:rFonts w:ascii="Courier New" w:hAnsi="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5">
    <w:nsid w:val="422A14FA"/>
    <w:multiLevelType w:val="hybridMultilevel"/>
    <w:tmpl w:val="E0327AE8"/>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655F0"/>
    <w:multiLevelType w:val="multilevel"/>
    <w:tmpl w:val="460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7B7CDB"/>
    <w:multiLevelType w:val="multilevel"/>
    <w:tmpl w:val="46E0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C84CFE"/>
    <w:multiLevelType w:val="hybridMultilevel"/>
    <w:tmpl w:val="CC4E4A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nsid w:val="4DC84233"/>
    <w:multiLevelType w:val="multilevel"/>
    <w:tmpl w:val="E52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F25CC7"/>
    <w:multiLevelType w:val="hybridMultilevel"/>
    <w:tmpl w:val="042EA69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63BB1"/>
    <w:multiLevelType w:val="hybridMultilevel"/>
    <w:tmpl w:val="F4AABF2A"/>
    <w:lvl w:ilvl="0" w:tplc="789C9D32">
      <w:start w:val="37"/>
      <w:numFmt w:val="bullet"/>
      <w:lvlText w:val="-"/>
      <w:lvlJc w:val="left"/>
      <w:pPr>
        <w:ind w:left="492" w:hanging="360"/>
      </w:pPr>
      <w:rPr>
        <w:rFonts w:ascii="Calibri" w:eastAsia="Calibri"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2">
    <w:nsid w:val="57B749CD"/>
    <w:multiLevelType w:val="hybridMultilevel"/>
    <w:tmpl w:val="058E8A96"/>
    <w:lvl w:ilvl="0" w:tplc="0409000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134D9"/>
    <w:multiLevelType w:val="multilevel"/>
    <w:tmpl w:val="632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83C49"/>
    <w:multiLevelType w:val="hybridMultilevel"/>
    <w:tmpl w:val="D7D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727753"/>
    <w:multiLevelType w:val="multilevel"/>
    <w:tmpl w:val="08BA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3D4936"/>
    <w:multiLevelType w:val="hybridMultilevel"/>
    <w:tmpl w:val="D06A3060"/>
    <w:lvl w:ilvl="0" w:tplc="2CB8FB9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E2B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4C2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0B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086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EF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BC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68B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59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1D3A57"/>
    <w:multiLevelType w:val="hybridMultilevel"/>
    <w:tmpl w:val="CAE2F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10C2C"/>
    <w:multiLevelType w:val="multilevel"/>
    <w:tmpl w:val="5F06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D76298"/>
    <w:multiLevelType w:val="hybridMultilevel"/>
    <w:tmpl w:val="4F3AC5FA"/>
    <w:lvl w:ilvl="0" w:tplc="C2E441CC">
      <w:start w:val="1"/>
      <w:numFmt w:val="decimal"/>
      <w:lvlText w:val="%1."/>
      <w:lvlJc w:val="left"/>
      <w:pPr>
        <w:ind w:left="500" w:hanging="360"/>
      </w:pPr>
      <w:rPr>
        <w:rFonts w:ascii="Calibri" w:eastAsia="Calibri" w:hAnsi="Calibri" w:hint="default"/>
        <w:sz w:val="22"/>
        <w:szCs w:val="22"/>
      </w:rPr>
    </w:lvl>
    <w:lvl w:ilvl="1" w:tplc="80B6443E">
      <w:start w:val="1"/>
      <w:numFmt w:val="lowerLetter"/>
      <w:lvlText w:val="%2."/>
      <w:lvlJc w:val="left"/>
      <w:pPr>
        <w:ind w:left="1220" w:hanging="360"/>
      </w:pPr>
      <w:rPr>
        <w:rFonts w:ascii="Calibri" w:eastAsia="Calibri" w:hAnsi="Calibri" w:hint="default"/>
        <w:spacing w:val="-1"/>
        <w:sz w:val="22"/>
        <w:szCs w:val="22"/>
      </w:rPr>
    </w:lvl>
    <w:lvl w:ilvl="2" w:tplc="6D5279AC">
      <w:start w:val="1"/>
      <w:numFmt w:val="bullet"/>
      <w:lvlText w:val="•"/>
      <w:lvlJc w:val="left"/>
      <w:pPr>
        <w:ind w:left="2155" w:hanging="360"/>
      </w:pPr>
      <w:rPr>
        <w:rFonts w:hint="default"/>
      </w:rPr>
    </w:lvl>
    <w:lvl w:ilvl="3" w:tplc="35AEDCDA">
      <w:start w:val="1"/>
      <w:numFmt w:val="bullet"/>
      <w:lvlText w:val="•"/>
      <w:lvlJc w:val="left"/>
      <w:pPr>
        <w:ind w:left="3091" w:hanging="360"/>
      </w:pPr>
      <w:rPr>
        <w:rFonts w:hint="default"/>
      </w:rPr>
    </w:lvl>
    <w:lvl w:ilvl="4" w:tplc="5214415E">
      <w:start w:val="1"/>
      <w:numFmt w:val="bullet"/>
      <w:lvlText w:val="•"/>
      <w:lvlJc w:val="left"/>
      <w:pPr>
        <w:ind w:left="4026" w:hanging="360"/>
      </w:pPr>
      <w:rPr>
        <w:rFonts w:hint="default"/>
      </w:rPr>
    </w:lvl>
    <w:lvl w:ilvl="5" w:tplc="1834D3B2">
      <w:start w:val="1"/>
      <w:numFmt w:val="bullet"/>
      <w:lvlText w:val="•"/>
      <w:lvlJc w:val="left"/>
      <w:pPr>
        <w:ind w:left="4962" w:hanging="360"/>
      </w:pPr>
      <w:rPr>
        <w:rFonts w:hint="default"/>
      </w:rPr>
    </w:lvl>
    <w:lvl w:ilvl="6" w:tplc="F5903D66">
      <w:start w:val="1"/>
      <w:numFmt w:val="bullet"/>
      <w:lvlText w:val="•"/>
      <w:lvlJc w:val="left"/>
      <w:pPr>
        <w:ind w:left="5897" w:hanging="360"/>
      </w:pPr>
      <w:rPr>
        <w:rFonts w:hint="default"/>
      </w:rPr>
    </w:lvl>
    <w:lvl w:ilvl="7" w:tplc="FFA062F8">
      <w:start w:val="1"/>
      <w:numFmt w:val="bullet"/>
      <w:lvlText w:val="•"/>
      <w:lvlJc w:val="left"/>
      <w:pPr>
        <w:ind w:left="6833" w:hanging="360"/>
      </w:pPr>
      <w:rPr>
        <w:rFonts w:hint="default"/>
      </w:rPr>
    </w:lvl>
    <w:lvl w:ilvl="8" w:tplc="515221E0">
      <w:start w:val="1"/>
      <w:numFmt w:val="bullet"/>
      <w:lvlText w:val="•"/>
      <w:lvlJc w:val="left"/>
      <w:pPr>
        <w:ind w:left="7768" w:hanging="360"/>
      </w:pPr>
      <w:rPr>
        <w:rFonts w:hint="default"/>
      </w:rPr>
    </w:lvl>
  </w:abstractNum>
  <w:abstractNum w:abstractNumId="30">
    <w:nsid w:val="6FDB6230"/>
    <w:multiLevelType w:val="hybridMultilevel"/>
    <w:tmpl w:val="41DE58C8"/>
    <w:lvl w:ilvl="0" w:tplc="8B18B136">
      <w:start w:val="1"/>
      <w:numFmt w:val="bullet"/>
      <w:lvlText w:val=""/>
      <w:lvlJc w:val="left"/>
      <w:pPr>
        <w:ind w:left="500" w:hanging="360"/>
      </w:pPr>
      <w:rPr>
        <w:rFonts w:ascii="Symbol" w:eastAsia="Symbol" w:hAnsi="Symbol" w:hint="default"/>
        <w:sz w:val="22"/>
        <w:szCs w:val="22"/>
      </w:rPr>
    </w:lvl>
    <w:lvl w:ilvl="1" w:tplc="1AC42D46">
      <w:start w:val="1"/>
      <w:numFmt w:val="bullet"/>
      <w:lvlText w:val="•"/>
      <w:lvlJc w:val="left"/>
      <w:pPr>
        <w:ind w:left="1414" w:hanging="360"/>
      </w:pPr>
      <w:rPr>
        <w:rFonts w:hint="default"/>
      </w:rPr>
    </w:lvl>
    <w:lvl w:ilvl="2" w:tplc="41E2E6EE">
      <w:start w:val="1"/>
      <w:numFmt w:val="bullet"/>
      <w:lvlText w:val="•"/>
      <w:lvlJc w:val="left"/>
      <w:pPr>
        <w:ind w:left="2328" w:hanging="360"/>
      </w:pPr>
      <w:rPr>
        <w:rFonts w:hint="default"/>
      </w:rPr>
    </w:lvl>
    <w:lvl w:ilvl="3" w:tplc="D4C29AC2">
      <w:start w:val="1"/>
      <w:numFmt w:val="bullet"/>
      <w:lvlText w:val="•"/>
      <w:lvlJc w:val="left"/>
      <w:pPr>
        <w:ind w:left="3242" w:hanging="360"/>
      </w:pPr>
      <w:rPr>
        <w:rFonts w:hint="default"/>
      </w:rPr>
    </w:lvl>
    <w:lvl w:ilvl="4" w:tplc="695A001C">
      <w:start w:val="1"/>
      <w:numFmt w:val="bullet"/>
      <w:lvlText w:val="•"/>
      <w:lvlJc w:val="left"/>
      <w:pPr>
        <w:ind w:left="4156" w:hanging="360"/>
      </w:pPr>
      <w:rPr>
        <w:rFonts w:hint="default"/>
      </w:rPr>
    </w:lvl>
    <w:lvl w:ilvl="5" w:tplc="A56A4AF0">
      <w:start w:val="1"/>
      <w:numFmt w:val="bullet"/>
      <w:lvlText w:val="•"/>
      <w:lvlJc w:val="left"/>
      <w:pPr>
        <w:ind w:left="5070" w:hanging="360"/>
      </w:pPr>
      <w:rPr>
        <w:rFonts w:hint="default"/>
      </w:rPr>
    </w:lvl>
    <w:lvl w:ilvl="6" w:tplc="52B68976">
      <w:start w:val="1"/>
      <w:numFmt w:val="bullet"/>
      <w:lvlText w:val="•"/>
      <w:lvlJc w:val="left"/>
      <w:pPr>
        <w:ind w:left="5984" w:hanging="360"/>
      </w:pPr>
      <w:rPr>
        <w:rFonts w:hint="default"/>
      </w:rPr>
    </w:lvl>
    <w:lvl w:ilvl="7" w:tplc="01160654">
      <w:start w:val="1"/>
      <w:numFmt w:val="bullet"/>
      <w:lvlText w:val="•"/>
      <w:lvlJc w:val="left"/>
      <w:pPr>
        <w:ind w:left="6898" w:hanging="360"/>
      </w:pPr>
      <w:rPr>
        <w:rFonts w:hint="default"/>
      </w:rPr>
    </w:lvl>
    <w:lvl w:ilvl="8" w:tplc="10363E98">
      <w:start w:val="1"/>
      <w:numFmt w:val="bullet"/>
      <w:lvlText w:val="•"/>
      <w:lvlJc w:val="left"/>
      <w:pPr>
        <w:ind w:left="7812" w:hanging="360"/>
      </w:pPr>
      <w:rPr>
        <w:rFonts w:hint="default"/>
      </w:rPr>
    </w:lvl>
  </w:abstractNum>
  <w:abstractNum w:abstractNumId="31">
    <w:nsid w:val="7A1077E7"/>
    <w:multiLevelType w:val="hybridMultilevel"/>
    <w:tmpl w:val="4F922B7C"/>
    <w:lvl w:ilvl="0" w:tplc="BE2E8624">
      <w:start w:val="2"/>
      <w:numFmt w:val="decimal"/>
      <w:lvlText w:val="%1."/>
      <w:lvlJc w:val="left"/>
      <w:pPr>
        <w:ind w:left="140" w:hanging="221"/>
      </w:pPr>
      <w:rPr>
        <w:rFonts w:ascii="Calibri" w:eastAsia="Calibri" w:hAnsi="Calibri" w:hint="default"/>
        <w:b/>
        <w:bCs/>
        <w:sz w:val="22"/>
        <w:szCs w:val="22"/>
      </w:rPr>
    </w:lvl>
    <w:lvl w:ilvl="1" w:tplc="7B42F556">
      <w:start w:val="1"/>
      <w:numFmt w:val="bullet"/>
      <w:lvlText w:val="•"/>
      <w:lvlJc w:val="left"/>
      <w:pPr>
        <w:ind w:left="1090" w:hanging="221"/>
      </w:pPr>
      <w:rPr>
        <w:rFonts w:hint="default"/>
      </w:rPr>
    </w:lvl>
    <w:lvl w:ilvl="2" w:tplc="A93296C2">
      <w:start w:val="1"/>
      <w:numFmt w:val="bullet"/>
      <w:lvlText w:val="•"/>
      <w:lvlJc w:val="left"/>
      <w:pPr>
        <w:ind w:left="2040" w:hanging="221"/>
      </w:pPr>
      <w:rPr>
        <w:rFonts w:hint="default"/>
      </w:rPr>
    </w:lvl>
    <w:lvl w:ilvl="3" w:tplc="F3EAFBD2">
      <w:start w:val="1"/>
      <w:numFmt w:val="bullet"/>
      <w:lvlText w:val="•"/>
      <w:lvlJc w:val="left"/>
      <w:pPr>
        <w:ind w:left="2990" w:hanging="221"/>
      </w:pPr>
      <w:rPr>
        <w:rFonts w:hint="default"/>
      </w:rPr>
    </w:lvl>
    <w:lvl w:ilvl="4" w:tplc="42947F36">
      <w:start w:val="1"/>
      <w:numFmt w:val="bullet"/>
      <w:lvlText w:val="•"/>
      <w:lvlJc w:val="left"/>
      <w:pPr>
        <w:ind w:left="3940" w:hanging="221"/>
      </w:pPr>
      <w:rPr>
        <w:rFonts w:hint="default"/>
      </w:rPr>
    </w:lvl>
    <w:lvl w:ilvl="5" w:tplc="98BC06EC">
      <w:start w:val="1"/>
      <w:numFmt w:val="bullet"/>
      <w:lvlText w:val="•"/>
      <w:lvlJc w:val="left"/>
      <w:pPr>
        <w:ind w:left="4890" w:hanging="221"/>
      </w:pPr>
      <w:rPr>
        <w:rFonts w:hint="default"/>
      </w:rPr>
    </w:lvl>
    <w:lvl w:ilvl="6" w:tplc="E814C65E">
      <w:start w:val="1"/>
      <w:numFmt w:val="bullet"/>
      <w:lvlText w:val="•"/>
      <w:lvlJc w:val="left"/>
      <w:pPr>
        <w:ind w:left="5840" w:hanging="221"/>
      </w:pPr>
      <w:rPr>
        <w:rFonts w:hint="default"/>
      </w:rPr>
    </w:lvl>
    <w:lvl w:ilvl="7" w:tplc="7B587104">
      <w:start w:val="1"/>
      <w:numFmt w:val="bullet"/>
      <w:lvlText w:val="•"/>
      <w:lvlJc w:val="left"/>
      <w:pPr>
        <w:ind w:left="6790" w:hanging="221"/>
      </w:pPr>
      <w:rPr>
        <w:rFonts w:hint="default"/>
      </w:rPr>
    </w:lvl>
    <w:lvl w:ilvl="8" w:tplc="1A0A6A28">
      <w:start w:val="1"/>
      <w:numFmt w:val="bullet"/>
      <w:lvlText w:val="•"/>
      <w:lvlJc w:val="left"/>
      <w:pPr>
        <w:ind w:left="7740" w:hanging="221"/>
      </w:pPr>
      <w:rPr>
        <w:rFonts w:hint="default"/>
      </w:rPr>
    </w:lvl>
  </w:abstractNum>
  <w:num w:numId="1">
    <w:abstractNumId w:val="29"/>
  </w:num>
  <w:num w:numId="2">
    <w:abstractNumId w:val="31"/>
  </w:num>
  <w:num w:numId="3">
    <w:abstractNumId w:val="30"/>
  </w:num>
  <w:num w:numId="4">
    <w:abstractNumId w:val="9"/>
  </w:num>
  <w:num w:numId="5">
    <w:abstractNumId w:val="14"/>
  </w:num>
  <w:num w:numId="6">
    <w:abstractNumId w:val="10"/>
  </w:num>
  <w:num w:numId="7">
    <w:abstractNumId w:val="3"/>
  </w:num>
  <w:num w:numId="8">
    <w:abstractNumId w:val="17"/>
  </w:num>
  <w:num w:numId="9">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2"/>
  </w:num>
  <w:num w:numId="13">
    <w:abstractNumId w:val="0"/>
  </w:num>
  <w:num w:numId="14">
    <w:abstractNumId w:val="11"/>
  </w:num>
  <w:num w:numId="15">
    <w:abstractNumId w:val="23"/>
  </w:num>
  <w:num w:numId="16">
    <w:abstractNumId w:val="18"/>
  </w:num>
  <w:num w:numId="17">
    <w:abstractNumId w:val="19"/>
  </w:num>
  <w:num w:numId="18">
    <w:abstractNumId w:val="8"/>
  </w:num>
  <w:num w:numId="19">
    <w:abstractNumId w:val="16"/>
  </w:num>
  <w:num w:numId="20">
    <w:abstractNumId w:val="25"/>
  </w:num>
  <w:num w:numId="21">
    <w:abstractNumId w:val="28"/>
  </w:num>
  <w:num w:numId="22">
    <w:abstractNumId w:val="26"/>
  </w:num>
  <w:num w:numId="23">
    <w:abstractNumId w:val="7"/>
  </w:num>
  <w:num w:numId="24">
    <w:abstractNumId w:val="21"/>
  </w:num>
  <w:num w:numId="25">
    <w:abstractNumId w:val="5"/>
  </w:num>
  <w:num w:numId="26">
    <w:abstractNumId w:val="20"/>
  </w:num>
  <w:num w:numId="27">
    <w:abstractNumId w:val="24"/>
  </w:num>
  <w:num w:numId="28">
    <w:abstractNumId w:val="1"/>
  </w:num>
  <w:num w:numId="29">
    <w:abstractNumId w:val="4"/>
  </w:num>
  <w:num w:numId="30">
    <w:abstractNumId w:val="22"/>
  </w:num>
  <w:num w:numId="31">
    <w:abstractNumId w:val="6"/>
  </w:num>
  <w:num w:numId="32">
    <w:abstractNumId w:val="15"/>
  </w:num>
  <w:num w:numId="33">
    <w:abstractNumId w:val="2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785140"/>
    <w:rsid w:val="00016C30"/>
    <w:rsid w:val="00035EF9"/>
    <w:rsid w:val="00037C91"/>
    <w:rsid w:val="00050ED0"/>
    <w:rsid w:val="00051856"/>
    <w:rsid w:val="00055D8C"/>
    <w:rsid w:val="000901AC"/>
    <w:rsid w:val="000B414F"/>
    <w:rsid w:val="000B6886"/>
    <w:rsid w:val="000C3446"/>
    <w:rsid w:val="000C37E5"/>
    <w:rsid w:val="000C56EA"/>
    <w:rsid w:val="000E0A0B"/>
    <w:rsid w:val="000F3D84"/>
    <w:rsid w:val="0010116E"/>
    <w:rsid w:val="00102D1F"/>
    <w:rsid w:val="00110B8C"/>
    <w:rsid w:val="00113312"/>
    <w:rsid w:val="0012427A"/>
    <w:rsid w:val="001338A9"/>
    <w:rsid w:val="0017101F"/>
    <w:rsid w:val="00183833"/>
    <w:rsid w:val="00191211"/>
    <w:rsid w:val="001A44EB"/>
    <w:rsid w:val="001B6091"/>
    <w:rsid w:val="001B79F8"/>
    <w:rsid w:val="001D7B73"/>
    <w:rsid w:val="001D7D03"/>
    <w:rsid w:val="001E6163"/>
    <w:rsid w:val="001E7E3C"/>
    <w:rsid w:val="001F55EB"/>
    <w:rsid w:val="00215614"/>
    <w:rsid w:val="00222DA7"/>
    <w:rsid w:val="0028013D"/>
    <w:rsid w:val="0028185E"/>
    <w:rsid w:val="00296DE8"/>
    <w:rsid w:val="002A5017"/>
    <w:rsid w:val="002E1FA4"/>
    <w:rsid w:val="002E6173"/>
    <w:rsid w:val="002F71EC"/>
    <w:rsid w:val="00312842"/>
    <w:rsid w:val="00320D66"/>
    <w:rsid w:val="003223F6"/>
    <w:rsid w:val="00335ADB"/>
    <w:rsid w:val="0035449A"/>
    <w:rsid w:val="00355ECE"/>
    <w:rsid w:val="0036210E"/>
    <w:rsid w:val="0037252B"/>
    <w:rsid w:val="00374952"/>
    <w:rsid w:val="00380B30"/>
    <w:rsid w:val="00395CB3"/>
    <w:rsid w:val="003A1883"/>
    <w:rsid w:val="003A5B0D"/>
    <w:rsid w:val="003B5CF0"/>
    <w:rsid w:val="003C2808"/>
    <w:rsid w:val="003C339B"/>
    <w:rsid w:val="003C451B"/>
    <w:rsid w:val="003D6C94"/>
    <w:rsid w:val="003E4428"/>
    <w:rsid w:val="003F3147"/>
    <w:rsid w:val="003F3E50"/>
    <w:rsid w:val="00416E8B"/>
    <w:rsid w:val="00423DC3"/>
    <w:rsid w:val="00424DC9"/>
    <w:rsid w:val="00444A69"/>
    <w:rsid w:val="00452844"/>
    <w:rsid w:val="00453CF3"/>
    <w:rsid w:val="00485C7C"/>
    <w:rsid w:val="00486074"/>
    <w:rsid w:val="0048716A"/>
    <w:rsid w:val="004B62A5"/>
    <w:rsid w:val="004C4F06"/>
    <w:rsid w:val="00500915"/>
    <w:rsid w:val="00504BAF"/>
    <w:rsid w:val="0051071B"/>
    <w:rsid w:val="005107F1"/>
    <w:rsid w:val="00520807"/>
    <w:rsid w:val="00535F12"/>
    <w:rsid w:val="00560C2A"/>
    <w:rsid w:val="00572B43"/>
    <w:rsid w:val="00584002"/>
    <w:rsid w:val="005935CD"/>
    <w:rsid w:val="005A0EB7"/>
    <w:rsid w:val="005B360D"/>
    <w:rsid w:val="005B75AD"/>
    <w:rsid w:val="005C0337"/>
    <w:rsid w:val="005D2192"/>
    <w:rsid w:val="005E28F7"/>
    <w:rsid w:val="005E31C7"/>
    <w:rsid w:val="005E3213"/>
    <w:rsid w:val="005F206F"/>
    <w:rsid w:val="00607DF3"/>
    <w:rsid w:val="006378BE"/>
    <w:rsid w:val="0064075F"/>
    <w:rsid w:val="00651B1E"/>
    <w:rsid w:val="00654D85"/>
    <w:rsid w:val="006772B6"/>
    <w:rsid w:val="006823B5"/>
    <w:rsid w:val="00687231"/>
    <w:rsid w:val="006B5727"/>
    <w:rsid w:val="006D6ABE"/>
    <w:rsid w:val="006D6C45"/>
    <w:rsid w:val="007012B4"/>
    <w:rsid w:val="00701880"/>
    <w:rsid w:val="00703BB1"/>
    <w:rsid w:val="007156A9"/>
    <w:rsid w:val="007442B8"/>
    <w:rsid w:val="007575EF"/>
    <w:rsid w:val="00783846"/>
    <w:rsid w:val="00785140"/>
    <w:rsid w:val="00797D6E"/>
    <w:rsid w:val="007D5275"/>
    <w:rsid w:val="007E1436"/>
    <w:rsid w:val="007F020D"/>
    <w:rsid w:val="00833666"/>
    <w:rsid w:val="008454DC"/>
    <w:rsid w:val="00852D4F"/>
    <w:rsid w:val="008532FF"/>
    <w:rsid w:val="00857D41"/>
    <w:rsid w:val="0086062B"/>
    <w:rsid w:val="00865200"/>
    <w:rsid w:val="00870436"/>
    <w:rsid w:val="008710AE"/>
    <w:rsid w:val="0087588B"/>
    <w:rsid w:val="008A052B"/>
    <w:rsid w:val="008A4DB4"/>
    <w:rsid w:val="008D69A5"/>
    <w:rsid w:val="008E2B54"/>
    <w:rsid w:val="008F2694"/>
    <w:rsid w:val="008F28B5"/>
    <w:rsid w:val="008F7126"/>
    <w:rsid w:val="0090087B"/>
    <w:rsid w:val="00927F5D"/>
    <w:rsid w:val="00930D43"/>
    <w:rsid w:val="009332B4"/>
    <w:rsid w:val="00943BD9"/>
    <w:rsid w:val="0094542D"/>
    <w:rsid w:val="00956242"/>
    <w:rsid w:val="009855FD"/>
    <w:rsid w:val="009B316B"/>
    <w:rsid w:val="009B5708"/>
    <w:rsid w:val="009B7EC5"/>
    <w:rsid w:val="009C3782"/>
    <w:rsid w:val="009D1B7D"/>
    <w:rsid w:val="009D3D09"/>
    <w:rsid w:val="009E2D73"/>
    <w:rsid w:val="009F1732"/>
    <w:rsid w:val="009F4FB5"/>
    <w:rsid w:val="00A114D0"/>
    <w:rsid w:val="00A121EA"/>
    <w:rsid w:val="00A23845"/>
    <w:rsid w:val="00A23A79"/>
    <w:rsid w:val="00A3216E"/>
    <w:rsid w:val="00A37B16"/>
    <w:rsid w:val="00A44487"/>
    <w:rsid w:val="00A6148E"/>
    <w:rsid w:val="00A64A34"/>
    <w:rsid w:val="00A74621"/>
    <w:rsid w:val="00A834ED"/>
    <w:rsid w:val="00A860BF"/>
    <w:rsid w:val="00AA6E95"/>
    <w:rsid w:val="00AC6F48"/>
    <w:rsid w:val="00AD5AEE"/>
    <w:rsid w:val="00AE0D7D"/>
    <w:rsid w:val="00AF39DD"/>
    <w:rsid w:val="00B21EBC"/>
    <w:rsid w:val="00B33CA3"/>
    <w:rsid w:val="00B5327E"/>
    <w:rsid w:val="00B85024"/>
    <w:rsid w:val="00B918F9"/>
    <w:rsid w:val="00B96E32"/>
    <w:rsid w:val="00BC14EC"/>
    <w:rsid w:val="00BC31A7"/>
    <w:rsid w:val="00BD4CB9"/>
    <w:rsid w:val="00BE4743"/>
    <w:rsid w:val="00BF3A62"/>
    <w:rsid w:val="00BF5CC5"/>
    <w:rsid w:val="00C03E31"/>
    <w:rsid w:val="00C10C20"/>
    <w:rsid w:val="00C16B4C"/>
    <w:rsid w:val="00C16DDD"/>
    <w:rsid w:val="00C21F16"/>
    <w:rsid w:val="00C330D5"/>
    <w:rsid w:val="00C615E1"/>
    <w:rsid w:val="00C62AB7"/>
    <w:rsid w:val="00C64B24"/>
    <w:rsid w:val="00C876E9"/>
    <w:rsid w:val="00CA1CCA"/>
    <w:rsid w:val="00CB2D0A"/>
    <w:rsid w:val="00CD13C3"/>
    <w:rsid w:val="00CD7662"/>
    <w:rsid w:val="00D00CFE"/>
    <w:rsid w:val="00D04BD3"/>
    <w:rsid w:val="00D2371B"/>
    <w:rsid w:val="00D351B8"/>
    <w:rsid w:val="00D3541E"/>
    <w:rsid w:val="00D56368"/>
    <w:rsid w:val="00D650BF"/>
    <w:rsid w:val="00D77DAF"/>
    <w:rsid w:val="00D87905"/>
    <w:rsid w:val="00D90B7C"/>
    <w:rsid w:val="00DA31F1"/>
    <w:rsid w:val="00DA41A9"/>
    <w:rsid w:val="00DB20AE"/>
    <w:rsid w:val="00DD2017"/>
    <w:rsid w:val="00DF5F5C"/>
    <w:rsid w:val="00E1742F"/>
    <w:rsid w:val="00E267C9"/>
    <w:rsid w:val="00E31B50"/>
    <w:rsid w:val="00E4260E"/>
    <w:rsid w:val="00E44231"/>
    <w:rsid w:val="00E602D4"/>
    <w:rsid w:val="00E646CF"/>
    <w:rsid w:val="00E93193"/>
    <w:rsid w:val="00EB6B8B"/>
    <w:rsid w:val="00ED4D3F"/>
    <w:rsid w:val="00ED72A6"/>
    <w:rsid w:val="00EF6621"/>
    <w:rsid w:val="00F05D00"/>
    <w:rsid w:val="00F11B13"/>
    <w:rsid w:val="00F11FF1"/>
    <w:rsid w:val="00F15E17"/>
    <w:rsid w:val="00F16720"/>
    <w:rsid w:val="00F22EF4"/>
    <w:rsid w:val="00F54E04"/>
    <w:rsid w:val="00F56D02"/>
    <w:rsid w:val="00F57C27"/>
    <w:rsid w:val="00F717CE"/>
    <w:rsid w:val="00F752DE"/>
    <w:rsid w:val="00F90B2C"/>
    <w:rsid w:val="00FA26F8"/>
    <w:rsid w:val="00FD2F81"/>
    <w:rsid w:val="00FD5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6C45"/>
  </w:style>
  <w:style w:type="paragraph" w:styleId="Heading1">
    <w:name w:val="heading 1"/>
    <w:basedOn w:val="Normal"/>
    <w:uiPriority w:val="1"/>
    <w:qFormat/>
    <w:rsid w:val="006D6C45"/>
    <w:pPr>
      <w:outlineLvl w:val="0"/>
    </w:pPr>
    <w:rPr>
      <w:rFonts w:ascii="Calibri" w:eastAsia="Calibri" w:hAnsi="Calibri"/>
      <w:sz w:val="28"/>
      <w:szCs w:val="28"/>
    </w:rPr>
  </w:style>
  <w:style w:type="paragraph" w:styleId="Heading2">
    <w:name w:val="heading 2"/>
    <w:basedOn w:val="Normal"/>
    <w:link w:val="Heading2Char"/>
    <w:uiPriority w:val="1"/>
    <w:qFormat/>
    <w:rsid w:val="006D6C45"/>
    <w:pPr>
      <w:spacing w:before="51"/>
      <w:ind w:left="246"/>
      <w:outlineLvl w:val="1"/>
    </w:pPr>
    <w:rPr>
      <w:rFonts w:ascii="Calibri" w:eastAsia="Calibri" w:hAnsi="Calibri"/>
      <w:b/>
      <w:bCs/>
      <w:sz w:val="24"/>
      <w:szCs w:val="24"/>
    </w:rPr>
  </w:style>
  <w:style w:type="paragraph" w:styleId="Heading3">
    <w:name w:val="heading 3"/>
    <w:basedOn w:val="Normal"/>
    <w:uiPriority w:val="1"/>
    <w:qFormat/>
    <w:rsid w:val="006D6C45"/>
    <w:pPr>
      <w:ind w:left="148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6C45"/>
    <w:pPr>
      <w:ind w:left="500" w:hanging="360"/>
    </w:pPr>
    <w:rPr>
      <w:rFonts w:ascii="Calibri" w:eastAsia="Calibri" w:hAnsi="Calibri"/>
    </w:rPr>
  </w:style>
  <w:style w:type="paragraph" w:styleId="ListParagraph">
    <w:name w:val="List Paragraph"/>
    <w:basedOn w:val="Normal"/>
    <w:uiPriority w:val="34"/>
    <w:qFormat/>
    <w:rsid w:val="006D6C45"/>
  </w:style>
  <w:style w:type="paragraph" w:customStyle="1" w:styleId="TableParagraph">
    <w:name w:val="Table Paragraph"/>
    <w:basedOn w:val="Normal"/>
    <w:uiPriority w:val="1"/>
    <w:qFormat/>
    <w:rsid w:val="006D6C45"/>
  </w:style>
  <w:style w:type="paragraph" w:styleId="BalloonText">
    <w:name w:val="Balloon Text"/>
    <w:basedOn w:val="Normal"/>
    <w:link w:val="BalloonTextChar"/>
    <w:uiPriority w:val="99"/>
    <w:semiHidden/>
    <w:unhideWhenUsed/>
    <w:rsid w:val="00701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14EC"/>
    <w:rPr>
      <w:sz w:val="18"/>
      <w:szCs w:val="18"/>
    </w:rPr>
  </w:style>
  <w:style w:type="paragraph" w:styleId="CommentText">
    <w:name w:val="annotation text"/>
    <w:basedOn w:val="Normal"/>
    <w:link w:val="CommentTextChar"/>
    <w:uiPriority w:val="99"/>
    <w:semiHidden/>
    <w:unhideWhenUsed/>
    <w:rsid w:val="00BC14EC"/>
    <w:rPr>
      <w:sz w:val="24"/>
      <w:szCs w:val="24"/>
    </w:rPr>
  </w:style>
  <w:style w:type="character" w:customStyle="1" w:styleId="CommentTextChar">
    <w:name w:val="Comment Text Char"/>
    <w:basedOn w:val="DefaultParagraphFont"/>
    <w:link w:val="CommentText"/>
    <w:uiPriority w:val="99"/>
    <w:semiHidden/>
    <w:rsid w:val="00BC14EC"/>
    <w:rPr>
      <w:sz w:val="24"/>
      <w:szCs w:val="24"/>
    </w:rPr>
  </w:style>
  <w:style w:type="paragraph" w:styleId="CommentSubject">
    <w:name w:val="annotation subject"/>
    <w:basedOn w:val="CommentText"/>
    <w:next w:val="CommentText"/>
    <w:link w:val="CommentSubjectChar"/>
    <w:uiPriority w:val="99"/>
    <w:semiHidden/>
    <w:unhideWhenUsed/>
    <w:rsid w:val="00BC14EC"/>
    <w:rPr>
      <w:b/>
      <w:bCs/>
      <w:sz w:val="20"/>
      <w:szCs w:val="20"/>
    </w:rPr>
  </w:style>
  <w:style w:type="character" w:customStyle="1" w:styleId="CommentSubjectChar">
    <w:name w:val="Comment Subject Char"/>
    <w:basedOn w:val="CommentTextChar"/>
    <w:link w:val="CommentSubject"/>
    <w:uiPriority w:val="99"/>
    <w:semiHidden/>
    <w:rsid w:val="00BC14EC"/>
    <w:rPr>
      <w:b/>
      <w:bCs/>
      <w:sz w:val="20"/>
      <w:szCs w:val="20"/>
    </w:rPr>
  </w:style>
  <w:style w:type="paragraph" w:styleId="Header">
    <w:name w:val="header"/>
    <w:basedOn w:val="Normal"/>
    <w:link w:val="HeaderChar"/>
    <w:uiPriority w:val="99"/>
    <w:unhideWhenUsed/>
    <w:rsid w:val="008710AE"/>
    <w:pPr>
      <w:tabs>
        <w:tab w:val="center" w:pos="4320"/>
        <w:tab w:val="right" w:pos="8640"/>
      </w:tabs>
    </w:pPr>
  </w:style>
  <w:style w:type="character" w:customStyle="1" w:styleId="HeaderChar">
    <w:name w:val="Header Char"/>
    <w:basedOn w:val="DefaultParagraphFont"/>
    <w:link w:val="Header"/>
    <w:uiPriority w:val="99"/>
    <w:rsid w:val="008710AE"/>
  </w:style>
  <w:style w:type="paragraph" w:styleId="Footer">
    <w:name w:val="footer"/>
    <w:basedOn w:val="Normal"/>
    <w:link w:val="FooterChar"/>
    <w:uiPriority w:val="99"/>
    <w:unhideWhenUsed/>
    <w:rsid w:val="008710AE"/>
    <w:pPr>
      <w:tabs>
        <w:tab w:val="center" w:pos="4320"/>
        <w:tab w:val="right" w:pos="8640"/>
      </w:tabs>
    </w:pPr>
  </w:style>
  <w:style w:type="character" w:customStyle="1" w:styleId="FooterChar">
    <w:name w:val="Footer Char"/>
    <w:basedOn w:val="DefaultParagraphFont"/>
    <w:link w:val="Footer"/>
    <w:uiPriority w:val="99"/>
    <w:rsid w:val="008710AE"/>
  </w:style>
  <w:style w:type="table" w:styleId="TableGrid">
    <w:name w:val="Table Grid"/>
    <w:basedOn w:val="TableNormal"/>
    <w:uiPriority w:val="59"/>
    <w:rsid w:val="0022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37E5"/>
  </w:style>
  <w:style w:type="paragraph" w:styleId="NormalWeb">
    <w:name w:val="Normal (Web)"/>
    <w:basedOn w:val="Normal"/>
    <w:uiPriority w:val="99"/>
    <w:unhideWhenUsed/>
    <w:rsid w:val="007E143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436"/>
    <w:rPr>
      <w:color w:val="0000FF"/>
      <w:u w:val="single"/>
    </w:rPr>
  </w:style>
  <w:style w:type="character" w:customStyle="1" w:styleId="BodyTextChar">
    <w:name w:val="Body Text Char"/>
    <w:basedOn w:val="DefaultParagraphFont"/>
    <w:link w:val="BodyText"/>
    <w:uiPriority w:val="1"/>
    <w:rsid w:val="00833666"/>
    <w:rPr>
      <w:rFonts w:ascii="Calibri" w:eastAsia="Calibri" w:hAnsi="Calibri"/>
    </w:rPr>
  </w:style>
  <w:style w:type="character" w:styleId="FollowedHyperlink">
    <w:name w:val="FollowedHyperlink"/>
    <w:basedOn w:val="DefaultParagraphFont"/>
    <w:uiPriority w:val="99"/>
    <w:semiHidden/>
    <w:unhideWhenUsed/>
    <w:rsid w:val="004B62A5"/>
    <w:rPr>
      <w:color w:val="800080" w:themeColor="followedHyperlink"/>
      <w:u w:val="single"/>
    </w:rPr>
  </w:style>
  <w:style w:type="character" w:styleId="Strong">
    <w:name w:val="Strong"/>
    <w:basedOn w:val="DefaultParagraphFont"/>
    <w:uiPriority w:val="22"/>
    <w:qFormat/>
    <w:rsid w:val="00D00CFE"/>
    <w:rPr>
      <w:b/>
      <w:bCs/>
    </w:rPr>
  </w:style>
  <w:style w:type="table" w:customStyle="1" w:styleId="TableGrid0">
    <w:name w:val="TableGrid"/>
    <w:rsid w:val="00BE4743"/>
    <w:pPr>
      <w:widowControl/>
    </w:pPr>
    <w:rPr>
      <w:rFonts w:eastAsiaTheme="minorEastAsia" w:cs="Times New Roman"/>
    </w:rPr>
    <w:tblPr>
      <w:tblCellMar>
        <w:top w:w="0" w:type="dxa"/>
        <w:left w:w="0" w:type="dxa"/>
        <w:bottom w:w="0" w:type="dxa"/>
        <w:right w:w="0" w:type="dxa"/>
      </w:tblCellMar>
    </w:tblPr>
  </w:style>
  <w:style w:type="paragraph" w:customStyle="1" w:styleId="Body">
    <w:name w:val="Body"/>
    <w:rsid w:val="001D7B73"/>
    <w:pPr>
      <w:widowControl/>
    </w:pPr>
    <w:rPr>
      <w:rFonts w:ascii="Helvetica" w:eastAsia="ヒラギノ角ゴ Pro W3" w:hAnsi="Helvetica" w:cs="Times New Roman"/>
      <w:color w:val="000000"/>
      <w:sz w:val="24"/>
      <w:szCs w:val="20"/>
    </w:rPr>
  </w:style>
  <w:style w:type="character" w:customStyle="1" w:styleId="aqj">
    <w:name w:val="aqj"/>
    <w:basedOn w:val="DefaultParagraphFont"/>
    <w:rsid w:val="008E2B54"/>
  </w:style>
  <w:style w:type="character" w:customStyle="1" w:styleId="apple-converted-space">
    <w:name w:val="apple-converted-space"/>
    <w:basedOn w:val="DefaultParagraphFont"/>
    <w:rsid w:val="008E2B54"/>
  </w:style>
  <w:style w:type="paragraph" w:customStyle="1" w:styleId="CM6">
    <w:name w:val="CM6"/>
    <w:basedOn w:val="Normal"/>
    <w:next w:val="Normal"/>
    <w:uiPriority w:val="99"/>
    <w:rsid w:val="003C451B"/>
    <w:pPr>
      <w:autoSpaceDE w:val="0"/>
      <w:autoSpaceDN w:val="0"/>
      <w:adjustRightInd w:val="0"/>
    </w:pPr>
    <w:rPr>
      <w:rFonts w:ascii="Times New Roman" w:eastAsia="Times New Roman" w:hAnsi="Times New Roman" w:cs="Times New Roman"/>
      <w:sz w:val="24"/>
      <w:szCs w:val="24"/>
    </w:rPr>
  </w:style>
  <w:style w:type="paragraph" w:customStyle="1" w:styleId="DefaultText">
    <w:name w:val="Default Text"/>
    <w:basedOn w:val="Normal"/>
    <w:rsid w:val="003223F6"/>
    <w:pPr>
      <w:widowControl/>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80B30"/>
    <w:rPr>
      <w:rFonts w:ascii="Calibri" w:eastAsia="Calibri" w:hAnsi="Calibri"/>
      <w:b/>
      <w:bCs/>
      <w:sz w:val="24"/>
      <w:szCs w:val="24"/>
    </w:rPr>
  </w:style>
  <w:style w:type="paragraph" w:customStyle="1" w:styleId="Default">
    <w:name w:val="Default"/>
    <w:rsid w:val="00355EC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8"/>
      <w:szCs w:val="28"/>
    </w:rPr>
  </w:style>
  <w:style w:type="paragraph" w:styleId="Heading2">
    <w:name w:val="heading 2"/>
    <w:basedOn w:val="Normal"/>
    <w:link w:val="Heading2Char"/>
    <w:uiPriority w:val="1"/>
    <w:qFormat/>
    <w:pPr>
      <w:spacing w:before="51"/>
      <w:ind w:left="246"/>
      <w:outlineLvl w:val="1"/>
    </w:pPr>
    <w:rPr>
      <w:rFonts w:ascii="Calibri" w:eastAsia="Calibri" w:hAnsi="Calibri"/>
      <w:b/>
      <w:bCs/>
      <w:sz w:val="24"/>
      <w:szCs w:val="24"/>
    </w:rPr>
  </w:style>
  <w:style w:type="paragraph" w:styleId="Heading3">
    <w:name w:val="heading 3"/>
    <w:basedOn w:val="Normal"/>
    <w:uiPriority w:val="1"/>
    <w:qFormat/>
    <w:pPr>
      <w:ind w:left="148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1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14EC"/>
    <w:rPr>
      <w:sz w:val="18"/>
      <w:szCs w:val="18"/>
    </w:rPr>
  </w:style>
  <w:style w:type="paragraph" w:styleId="CommentText">
    <w:name w:val="annotation text"/>
    <w:basedOn w:val="Normal"/>
    <w:link w:val="CommentTextChar"/>
    <w:uiPriority w:val="99"/>
    <w:semiHidden/>
    <w:unhideWhenUsed/>
    <w:rsid w:val="00BC14EC"/>
    <w:rPr>
      <w:sz w:val="24"/>
      <w:szCs w:val="24"/>
    </w:rPr>
  </w:style>
  <w:style w:type="character" w:customStyle="1" w:styleId="CommentTextChar">
    <w:name w:val="Comment Text Char"/>
    <w:basedOn w:val="DefaultParagraphFont"/>
    <w:link w:val="CommentText"/>
    <w:uiPriority w:val="99"/>
    <w:semiHidden/>
    <w:rsid w:val="00BC14EC"/>
    <w:rPr>
      <w:sz w:val="24"/>
      <w:szCs w:val="24"/>
    </w:rPr>
  </w:style>
  <w:style w:type="paragraph" w:styleId="CommentSubject">
    <w:name w:val="annotation subject"/>
    <w:basedOn w:val="CommentText"/>
    <w:next w:val="CommentText"/>
    <w:link w:val="CommentSubjectChar"/>
    <w:uiPriority w:val="99"/>
    <w:semiHidden/>
    <w:unhideWhenUsed/>
    <w:rsid w:val="00BC14EC"/>
    <w:rPr>
      <w:b/>
      <w:bCs/>
      <w:sz w:val="20"/>
      <w:szCs w:val="20"/>
    </w:rPr>
  </w:style>
  <w:style w:type="character" w:customStyle="1" w:styleId="CommentSubjectChar">
    <w:name w:val="Comment Subject Char"/>
    <w:basedOn w:val="CommentTextChar"/>
    <w:link w:val="CommentSubject"/>
    <w:uiPriority w:val="99"/>
    <w:semiHidden/>
    <w:rsid w:val="00BC14EC"/>
    <w:rPr>
      <w:b/>
      <w:bCs/>
      <w:sz w:val="20"/>
      <w:szCs w:val="20"/>
    </w:rPr>
  </w:style>
  <w:style w:type="paragraph" w:styleId="Header">
    <w:name w:val="header"/>
    <w:basedOn w:val="Normal"/>
    <w:link w:val="HeaderChar"/>
    <w:uiPriority w:val="99"/>
    <w:unhideWhenUsed/>
    <w:rsid w:val="008710AE"/>
    <w:pPr>
      <w:tabs>
        <w:tab w:val="center" w:pos="4320"/>
        <w:tab w:val="right" w:pos="8640"/>
      </w:tabs>
    </w:pPr>
  </w:style>
  <w:style w:type="character" w:customStyle="1" w:styleId="HeaderChar">
    <w:name w:val="Header Char"/>
    <w:basedOn w:val="DefaultParagraphFont"/>
    <w:link w:val="Header"/>
    <w:uiPriority w:val="99"/>
    <w:rsid w:val="008710AE"/>
  </w:style>
  <w:style w:type="paragraph" w:styleId="Footer">
    <w:name w:val="footer"/>
    <w:basedOn w:val="Normal"/>
    <w:link w:val="FooterChar"/>
    <w:uiPriority w:val="99"/>
    <w:unhideWhenUsed/>
    <w:rsid w:val="008710AE"/>
    <w:pPr>
      <w:tabs>
        <w:tab w:val="center" w:pos="4320"/>
        <w:tab w:val="right" w:pos="8640"/>
      </w:tabs>
    </w:pPr>
  </w:style>
  <w:style w:type="character" w:customStyle="1" w:styleId="FooterChar">
    <w:name w:val="Footer Char"/>
    <w:basedOn w:val="DefaultParagraphFont"/>
    <w:link w:val="Footer"/>
    <w:uiPriority w:val="99"/>
    <w:rsid w:val="008710AE"/>
  </w:style>
  <w:style w:type="table" w:styleId="TableGrid">
    <w:name w:val="Table Grid"/>
    <w:basedOn w:val="TableNormal"/>
    <w:uiPriority w:val="59"/>
    <w:rsid w:val="0022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C37E5"/>
  </w:style>
  <w:style w:type="paragraph" w:styleId="NormalWeb">
    <w:name w:val="Normal (Web)"/>
    <w:basedOn w:val="Normal"/>
    <w:uiPriority w:val="99"/>
    <w:unhideWhenUsed/>
    <w:rsid w:val="007E1436"/>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436"/>
    <w:rPr>
      <w:color w:val="0000FF"/>
      <w:u w:val="single"/>
    </w:rPr>
  </w:style>
  <w:style w:type="character" w:customStyle="1" w:styleId="BodyTextChar">
    <w:name w:val="Body Text Char"/>
    <w:basedOn w:val="DefaultParagraphFont"/>
    <w:link w:val="BodyText"/>
    <w:uiPriority w:val="1"/>
    <w:rsid w:val="00833666"/>
    <w:rPr>
      <w:rFonts w:ascii="Calibri" w:eastAsia="Calibri" w:hAnsi="Calibri"/>
    </w:rPr>
  </w:style>
  <w:style w:type="character" w:styleId="FollowedHyperlink">
    <w:name w:val="FollowedHyperlink"/>
    <w:basedOn w:val="DefaultParagraphFont"/>
    <w:uiPriority w:val="99"/>
    <w:semiHidden/>
    <w:unhideWhenUsed/>
    <w:rsid w:val="004B62A5"/>
    <w:rPr>
      <w:color w:val="800080" w:themeColor="followedHyperlink"/>
      <w:u w:val="single"/>
    </w:rPr>
  </w:style>
  <w:style w:type="character" w:styleId="Strong">
    <w:name w:val="Strong"/>
    <w:basedOn w:val="DefaultParagraphFont"/>
    <w:uiPriority w:val="22"/>
    <w:qFormat/>
    <w:rsid w:val="00D00CFE"/>
    <w:rPr>
      <w:b/>
      <w:bCs/>
    </w:rPr>
  </w:style>
  <w:style w:type="table" w:customStyle="1" w:styleId="TableGrid0">
    <w:name w:val="TableGrid"/>
    <w:rsid w:val="00BE4743"/>
    <w:pPr>
      <w:widowControl/>
    </w:pPr>
    <w:rPr>
      <w:rFonts w:eastAsiaTheme="minorEastAsia" w:cs="Times New Roman"/>
    </w:rPr>
    <w:tblPr>
      <w:tblCellMar>
        <w:top w:w="0" w:type="dxa"/>
        <w:left w:w="0" w:type="dxa"/>
        <w:bottom w:w="0" w:type="dxa"/>
        <w:right w:w="0" w:type="dxa"/>
      </w:tblCellMar>
    </w:tblPr>
  </w:style>
  <w:style w:type="paragraph" w:customStyle="1" w:styleId="Body">
    <w:name w:val="Body"/>
    <w:rsid w:val="001D7B73"/>
    <w:pPr>
      <w:widowControl/>
    </w:pPr>
    <w:rPr>
      <w:rFonts w:ascii="Helvetica" w:eastAsia="ヒラギノ角ゴ Pro W3" w:hAnsi="Helvetica" w:cs="Times New Roman"/>
      <w:color w:val="000000"/>
      <w:sz w:val="24"/>
      <w:szCs w:val="20"/>
    </w:rPr>
  </w:style>
  <w:style w:type="character" w:customStyle="1" w:styleId="aqj">
    <w:name w:val="aqj"/>
    <w:basedOn w:val="DefaultParagraphFont"/>
    <w:rsid w:val="008E2B54"/>
  </w:style>
  <w:style w:type="character" w:customStyle="1" w:styleId="apple-converted-space">
    <w:name w:val="apple-converted-space"/>
    <w:basedOn w:val="DefaultParagraphFont"/>
    <w:rsid w:val="008E2B54"/>
  </w:style>
  <w:style w:type="paragraph" w:customStyle="1" w:styleId="CM6">
    <w:name w:val="CM6"/>
    <w:basedOn w:val="Normal"/>
    <w:next w:val="Normal"/>
    <w:uiPriority w:val="99"/>
    <w:rsid w:val="003C451B"/>
    <w:pPr>
      <w:autoSpaceDE w:val="0"/>
      <w:autoSpaceDN w:val="0"/>
      <w:adjustRightInd w:val="0"/>
    </w:pPr>
    <w:rPr>
      <w:rFonts w:ascii="Times New Roman" w:eastAsia="Times New Roman" w:hAnsi="Times New Roman" w:cs="Times New Roman"/>
      <w:sz w:val="24"/>
      <w:szCs w:val="24"/>
    </w:rPr>
  </w:style>
  <w:style w:type="paragraph" w:customStyle="1" w:styleId="DefaultText">
    <w:name w:val="Default Text"/>
    <w:basedOn w:val="Normal"/>
    <w:rsid w:val="003223F6"/>
    <w:pPr>
      <w:widowControl/>
      <w:overflowPunct w:val="0"/>
      <w:autoSpaceDE w:val="0"/>
      <w:autoSpaceDN w:val="0"/>
      <w:adjustRightInd w:val="0"/>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80B30"/>
    <w:rPr>
      <w:rFonts w:ascii="Calibri" w:eastAsia="Calibri" w:hAnsi="Calibri"/>
      <w:b/>
      <w:bCs/>
      <w:sz w:val="24"/>
      <w:szCs w:val="24"/>
    </w:rPr>
  </w:style>
  <w:style w:type="paragraph" w:customStyle="1" w:styleId="Default">
    <w:name w:val="Default"/>
    <w:rsid w:val="00355ECE"/>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531510">
      <w:bodyDiv w:val="1"/>
      <w:marLeft w:val="0"/>
      <w:marRight w:val="0"/>
      <w:marTop w:val="0"/>
      <w:marBottom w:val="0"/>
      <w:divBdr>
        <w:top w:val="none" w:sz="0" w:space="0" w:color="auto"/>
        <w:left w:val="none" w:sz="0" w:space="0" w:color="auto"/>
        <w:bottom w:val="none" w:sz="0" w:space="0" w:color="auto"/>
        <w:right w:val="none" w:sz="0" w:space="0" w:color="auto"/>
      </w:divBdr>
    </w:div>
    <w:div w:id="222641367">
      <w:bodyDiv w:val="1"/>
      <w:marLeft w:val="0"/>
      <w:marRight w:val="0"/>
      <w:marTop w:val="0"/>
      <w:marBottom w:val="0"/>
      <w:divBdr>
        <w:top w:val="none" w:sz="0" w:space="0" w:color="auto"/>
        <w:left w:val="none" w:sz="0" w:space="0" w:color="auto"/>
        <w:bottom w:val="none" w:sz="0" w:space="0" w:color="auto"/>
        <w:right w:val="none" w:sz="0" w:space="0" w:color="auto"/>
      </w:divBdr>
      <w:divsChild>
        <w:div w:id="459373507">
          <w:marLeft w:val="-115"/>
          <w:marRight w:val="0"/>
          <w:marTop w:val="0"/>
          <w:marBottom w:val="0"/>
          <w:divBdr>
            <w:top w:val="none" w:sz="0" w:space="0" w:color="auto"/>
            <w:left w:val="none" w:sz="0" w:space="0" w:color="auto"/>
            <w:bottom w:val="none" w:sz="0" w:space="0" w:color="auto"/>
            <w:right w:val="none" w:sz="0" w:space="0" w:color="auto"/>
          </w:divBdr>
        </w:div>
      </w:divsChild>
    </w:div>
    <w:div w:id="305208375">
      <w:bodyDiv w:val="1"/>
      <w:marLeft w:val="0"/>
      <w:marRight w:val="0"/>
      <w:marTop w:val="0"/>
      <w:marBottom w:val="0"/>
      <w:divBdr>
        <w:top w:val="none" w:sz="0" w:space="0" w:color="auto"/>
        <w:left w:val="none" w:sz="0" w:space="0" w:color="auto"/>
        <w:bottom w:val="none" w:sz="0" w:space="0" w:color="auto"/>
        <w:right w:val="none" w:sz="0" w:space="0" w:color="auto"/>
      </w:divBdr>
      <w:divsChild>
        <w:div w:id="892348406">
          <w:marLeft w:val="-115"/>
          <w:marRight w:val="0"/>
          <w:marTop w:val="0"/>
          <w:marBottom w:val="0"/>
          <w:divBdr>
            <w:top w:val="none" w:sz="0" w:space="0" w:color="auto"/>
            <w:left w:val="none" w:sz="0" w:space="0" w:color="auto"/>
            <w:bottom w:val="none" w:sz="0" w:space="0" w:color="auto"/>
            <w:right w:val="none" w:sz="0" w:space="0" w:color="auto"/>
          </w:divBdr>
        </w:div>
      </w:divsChild>
    </w:div>
    <w:div w:id="409079223">
      <w:bodyDiv w:val="1"/>
      <w:marLeft w:val="0"/>
      <w:marRight w:val="0"/>
      <w:marTop w:val="0"/>
      <w:marBottom w:val="0"/>
      <w:divBdr>
        <w:top w:val="none" w:sz="0" w:space="0" w:color="auto"/>
        <w:left w:val="none" w:sz="0" w:space="0" w:color="auto"/>
        <w:bottom w:val="none" w:sz="0" w:space="0" w:color="auto"/>
        <w:right w:val="none" w:sz="0" w:space="0" w:color="auto"/>
      </w:divBdr>
      <w:divsChild>
        <w:div w:id="240919188">
          <w:marLeft w:val="0"/>
          <w:marRight w:val="0"/>
          <w:marTop w:val="0"/>
          <w:marBottom w:val="0"/>
          <w:divBdr>
            <w:top w:val="none" w:sz="0" w:space="0" w:color="auto"/>
            <w:left w:val="none" w:sz="0" w:space="0" w:color="auto"/>
            <w:bottom w:val="none" w:sz="0" w:space="0" w:color="auto"/>
            <w:right w:val="none" w:sz="0" w:space="0" w:color="auto"/>
          </w:divBdr>
        </w:div>
      </w:divsChild>
    </w:div>
    <w:div w:id="1111627783">
      <w:bodyDiv w:val="1"/>
      <w:marLeft w:val="0"/>
      <w:marRight w:val="0"/>
      <w:marTop w:val="0"/>
      <w:marBottom w:val="0"/>
      <w:divBdr>
        <w:top w:val="none" w:sz="0" w:space="0" w:color="auto"/>
        <w:left w:val="none" w:sz="0" w:space="0" w:color="auto"/>
        <w:bottom w:val="none" w:sz="0" w:space="0" w:color="auto"/>
        <w:right w:val="none" w:sz="0" w:space="0" w:color="auto"/>
      </w:divBdr>
    </w:div>
    <w:div w:id="1130171877">
      <w:bodyDiv w:val="1"/>
      <w:marLeft w:val="0"/>
      <w:marRight w:val="0"/>
      <w:marTop w:val="0"/>
      <w:marBottom w:val="0"/>
      <w:divBdr>
        <w:top w:val="none" w:sz="0" w:space="0" w:color="auto"/>
        <w:left w:val="none" w:sz="0" w:space="0" w:color="auto"/>
        <w:bottom w:val="none" w:sz="0" w:space="0" w:color="auto"/>
        <w:right w:val="none" w:sz="0" w:space="0" w:color="auto"/>
      </w:divBdr>
    </w:div>
    <w:div w:id="1306205822">
      <w:bodyDiv w:val="1"/>
      <w:marLeft w:val="0"/>
      <w:marRight w:val="0"/>
      <w:marTop w:val="0"/>
      <w:marBottom w:val="0"/>
      <w:divBdr>
        <w:top w:val="none" w:sz="0" w:space="0" w:color="auto"/>
        <w:left w:val="none" w:sz="0" w:space="0" w:color="auto"/>
        <w:bottom w:val="none" w:sz="0" w:space="0" w:color="auto"/>
        <w:right w:val="none" w:sz="0" w:space="0" w:color="auto"/>
      </w:divBdr>
      <w:divsChild>
        <w:div w:id="251398570">
          <w:marLeft w:val="-115"/>
          <w:marRight w:val="0"/>
          <w:marTop w:val="0"/>
          <w:marBottom w:val="0"/>
          <w:divBdr>
            <w:top w:val="none" w:sz="0" w:space="0" w:color="auto"/>
            <w:left w:val="none" w:sz="0" w:space="0" w:color="auto"/>
            <w:bottom w:val="none" w:sz="0" w:space="0" w:color="auto"/>
            <w:right w:val="none" w:sz="0" w:space="0" w:color="auto"/>
          </w:divBdr>
        </w:div>
      </w:divsChild>
    </w:div>
    <w:div w:id="1493906082">
      <w:bodyDiv w:val="1"/>
      <w:marLeft w:val="0"/>
      <w:marRight w:val="0"/>
      <w:marTop w:val="0"/>
      <w:marBottom w:val="0"/>
      <w:divBdr>
        <w:top w:val="none" w:sz="0" w:space="0" w:color="auto"/>
        <w:left w:val="none" w:sz="0" w:space="0" w:color="auto"/>
        <w:bottom w:val="none" w:sz="0" w:space="0" w:color="auto"/>
        <w:right w:val="none" w:sz="0" w:space="0" w:color="auto"/>
      </w:divBdr>
      <w:divsChild>
        <w:div w:id="685407246">
          <w:marLeft w:val="-115"/>
          <w:marRight w:val="0"/>
          <w:marTop w:val="0"/>
          <w:marBottom w:val="0"/>
          <w:divBdr>
            <w:top w:val="none" w:sz="0" w:space="0" w:color="auto"/>
            <w:left w:val="none" w:sz="0" w:space="0" w:color="auto"/>
            <w:bottom w:val="none" w:sz="0" w:space="0" w:color="auto"/>
            <w:right w:val="none" w:sz="0" w:space="0" w:color="auto"/>
          </w:divBdr>
        </w:div>
      </w:divsChild>
    </w:div>
    <w:div w:id="1531335451">
      <w:bodyDiv w:val="1"/>
      <w:marLeft w:val="0"/>
      <w:marRight w:val="0"/>
      <w:marTop w:val="0"/>
      <w:marBottom w:val="0"/>
      <w:divBdr>
        <w:top w:val="none" w:sz="0" w:space="0" w:color="auto"/>
        <w:left w:val="none" w:sz="0" w:space="0" w:color="auto"/>
        <w:bottom w:val="none" w:sz="0" w:space="0" w:color="auto"/>
        <w:right w:val="none" w:sz="0" w:space="0" w:color="auto"/>
      </w:divBdr>
      <w:divsChild>
        <w:div w:id="549926695">
          <w:marLeft w:val="-115"/>
          <w:marRight w:val="0"/>
          <w:marTop w:val="0"/>
          <w:marBottom w:val="0"/>
          <w:divBdr>
            <w:top w:val="none" w:sz="0" w:space="0" w:color="auto"/>
            <w:left w:val="none" w:sz="0" w:space="0" w:color="auto"/>
            <w:bottom w:val="none" w:sz="0" w:space="0" w:color="auto"/>
            <w:right w:val="none" w:sz="0" w:space="0" w:color="auto"/>
          </w:divBdr>
        </w:div>
      </w:divsChild>
    </w:div>
    <w:div w:id="1787699504">
      <w:bodyDiv w:val="1"/>
      <w:marLeft w:val="0"/>
      <w:marRight w:val="0"/>
      <w:marTop w:val="0"/>
      <w:marBottom w:val="0"/>
      <w:divBdr>
        <w:top w:val="none" w:sz="0" w:space="0" w:color="auto"/>
        <w:left w:val="none" w:sz="0" w:space="0" w:color="auto"/>
        <w:bottom w:val="none" w:sz="0" w:space="0" w:color="auto"/>
        <w:right w:val="none" w:sz="0" w:space="0" w:color="auto"/>
      </w:divBdr>
      <w:divsChild>
        <w:div w:id="1260678531">
          <w:marLeft w:val="-115"/>
          <w:marRight w:val="0"/>
          <w:marTop w:val="0"/>
          <w:marBottom w:val="0"/>
          <w:divBdr>
            <w:top w:val="none" w:sz="0" w:space="0" w:color="auto"/>
            <w:left w:val="none" w:sz="0" w:space="0" w:color="auto"/>
            <w:bottom w:val="none" w:sz="0" w:space="0" w:color="auto"/>
            <w:right w:val="none" w:sz="0" w:space="0" w:color="auto"/>
          </w:divBdr>
        </w:div>
      </w:divsChild>
    </w:div>
    <w:div w:id="2112046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https://drive.google.com/a/firstlineschools.org/file/d/0B4SABbWt3vfNNmcwSWpmb0tyMm8/view?usp=sharin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yperlink" Target="http://lobbyguard.com/k-12-education-school-safety/"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firstlineschools.org/firstline-rfp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ouisianabelieves.com/docs/school-choice/faq---background-check.pdf?sfvrsn=2"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dangelain@firstlineschools.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cain@firstlineschool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footer" Target="footer4.xml"/><Relationship Id="rId27" Type="http://schemas.openxmlformats.org/officeDocument/2006/relationships/hyperlink" Target="http://legis.la.gov/lss/lss.asp?doc=79264" TargetMode="Externa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6B08C-437C-4943-BAE9-1B76285C1C4D}" type="doc">
      <dgm:prSet loTypeId="urn:microsoft.com/office/officeart/2005/8/layout/hProcess6" loCatId="" qsTypeId="urn:microsoft.com/office/officeart/2005/8/quickstyle/simple4" qsCatId="simple" csTypeId="urn:microsoft.com/office/officeart/2005/8/colors/accent1_2" csCatId="accent1" phldr="1"/>
      <dgm:spPr/>
      <dgm:t>
        <a:bodyPr/>
        <a:lstStyle/>
        <a:p>
          <a:endParaRPr lang="en-US"/>
        </a:p>
      </dgm:t>
    </dgm:pt>
    <dgm:pt modelId="{02E0E684-FE1A-3B40-B045-EC95AE3FEC6D}">
      <dgm:prSet phldrT="[Text]"/>
      <dgm:spPr/>
      <dgm:t>
        <a:bodyPr/>
        <a:lstStyle/>
        <a:p>
          <a:r>
            <a:rPr lang="en-US"/>
            <a:t>Workers Benefit</a:t>
          </a:r>
        </a:p>
      </dgm:t>
    </dgm:pt>
    <dgm:pt modelId="{653E6A81-46B0-1A46-B29E-0511C1047778}" type="parTrans" cxnId="{CB4A6DEC-6D0E-4643-8D15-B9FB7B1E14D3}">
      <dgm:prSet/>
      <dgm:spPr/>
      <dgm:t>
        <a:bodyPr/>
        <a:lstStyle/>
        <a:p>
          <a:endParaRPr lang="en-US"/>
        </a:p>
      </dgm:t>
    </dgm:pt>
    <dgm:pt modelId="{64DF37A1-EEB7-8544-AFBE-9DFCF856F05C}" type="sibTrans" cxnId="{CB4A6DEC-6D0E-4643-8D15-B9FB7B1E14D3}">
      <dgm:prSet/>
      <dgm:spPr/>
      <dgm:t>
        <a:bodyPr/>
        <a:lstStyle/>
        <a:p>
          <a:endParaRPr lang="en-US"/>
        </a:p>
      </dgm:t>
    </dgm:pt>
    <dgm:pt modelId="{1359907B-8862-1046-8B23-97BEE897F3EE}">
      <dgm:prSet phldrT="[Text]" custT="1"/>
      <dgm:spPr/>
      <dgm:t>
        <a:bodyPr/>
        <a:lstStyle/>
        <a:p>
          <a:r>
            <a:rPr lang="en-US" sz="700"/>
            <a:t>Alleviate poverty among workers and their families</a:t>
          </a:r>
        </a:p>
      </dgm:t>
    </dgm:pt>
    <dgm:pt modelId="{6FF124C5-27F6-3542-A3BD-CD5ED2328CBE}" type="parTrans" cxnId="{819CA188-08E5-BB45-80AC-752BF47CD0BE}">
      <dgm:prSet/>
      <dgm:spPr/>
      <dgm:t>
        <a:bodyPr/>
        <a:lstStyle/>
        <a:p>
          <a:endParaRPr lang="en-US"/>
        </a:p>
      </dgm:t>
    </dgm:pt>
    <dgm:pt modelId="{2620696C-96D5-D647-BC8A-969BF0C8A061}" type="sibTrans" cxnId="{819CA188-08E5-BB45-80AC-752BF47CD0BE}">
      <dgm:prSet/>
      <dgm:spPr/>
      <dgm:t>
        <a:bodyPr/>
        <a:lstStyle/>
        <a:p>
          <a:endParaRPr lang="en-US"/>
        </a:p>
      </dgm:t>
    </dgm:pt>
    <dgm:pt modelId="{33F3D47F-99EF-824E-ABF2-970A9211CAB6}">
      <dgm:prSet phldrT="[Text]" custT="1"/>
      <dgm:spPr/>
      <dgm:t>
        <a:bodyPr/>
        <a:lstStyle/>
        <a:p>
          <a:r>
            <a:rPr lang="en-US" sz="700"/>
            <a:t>Increase job satisfaction and worker morale</a:t>
          </a:r>
        </a:p>
      </dgm:t>
    </dgm:pt>
    <dgm:pt modelId="{0A9BCCA5-B5BE-E94D-9155-9263CBC37A75}" type="parTrans" cxnId="{FDF43433-0A7B-894E-B577-8E2E5ED987E0}">
      <dgm:prSet/>
      <dgm:spPr/>
      <dgm:t>
        <a:bodyPr/>
        <a:lstStyle/>
        <a:p>
          <a:endParaRPr lang="en-US"/>
        </a:p>
      </dgm:t>
    </dgm:pt>
    <dgm:pt modelId="{FF172EF7-9A31-C14B-A5CF-26BFE6421A7E}" type="sibTrans" cxnId="{FDF43433-0A7B-894E-B577-8E2E5ED987E0}">
      <dgm:prSet/>
      <dgm:spPr/>
      <dgm:t>
        <a:bodyPr/>
        <a:lstStyle/>
        <a:p>
          <a:endParaRPr lang="en-US"/>
        </a:p>
      </dgm:t>
    </dgm:pt>
    <dgm:pt modelId="{169CCF50-6615-EE46-B39D-86BB9AC694A2}">
      <dgm:prSet phldrT="[Text]"/>
      <dgm:spPr/>
      <dgm:t>
        <a:bodyPr/>
        <a:lstStyle/>
        <a:p>
          <a:r>
            <a:rPr lang="en-US"/>
            <a:t>Businesses Benefit</a:t>
          </a:r>
        </a:p>
      </dgm:t>
    </dgm:pt>
    <dgm:pt modelId="{3DE982EF-0901-8040-B58A-34EF2AA29221}" type="parTrans" cxnId="{0742E69C-BF3E-544D-AB37-CE0431D1C598}">
      <dgm:prSet/>
      <dgm:spPr/>
      <dgm:t>
        <a:bodyPr/>
        <a:lstStyle/>
        <a:p>
          <a:endParaRPr lang="en-US"/>
        </a:p>
      </dgm:t>
    </dgm:pt>
    <dgm:pt modelId="{2E6466BF-6B41-E744-9A4E-12B927CE6242}" type="sibTrans" cxnId="{0742E69C-BF3E-544D-AB37-CE0431D1C598}">
      <dgm:prSet/>
      <dgm:spPr/>
      <dgm:t>
        <a:bodyPr/>
        <a:lstStyle/>
        <a:p>
          <a:endParaRPr lang="en-US"/>
        </a:p>
      </dgm:t>
    </dgm:pt>
    <dgm:pt modelId="{099D7E98-C628-414C-8881-D9DD2AE8DD77}">
      <dgm:prSet phldrT="[Text]" custT="1"/>
      <dgm:spPr/>
      <dgm:t>
        <a:bodyPr/>
        <a:lstStyle/>
        <a:p>
          <a:r>
            <a:rPr lang="en-US" sz="700"/>
            <a:t>Lowered absenteeism, turnover rates, administrative costs and training costs</a:t>
          </a:r>
        </a:p>
      </dgm:t>
    </dgm:pt>
    <dgm:pt modelId="{492DEE94-1416-BE48-A55C-73988050C4A0}" type="parTrans" cxnId="{D8A08C20-6D01-A643-859F-6479CB036DFB}">
      <dgm:prSet/>
      <dgm:spPr/>
      <dgm:t>
        <a:bodyPr/>
        <a:lstStyle/>
        <a:p>
          <a:endParaRPr lang="en-US"/>
        </a:p>
      </dgm:t>
    </dgm:pt>
    <dgm:pt modelId="{94D78930-3521-564C-81FD-BB8B4058521D}" type="sibTrans" cxnId="{D8A08C20-6D01-A643-859F-6479CB036DFB}">
      <dgm:prSet/>
      <dgm:spPr/>
      <dgm:t>
        <a:bodyPr/>
        <a:lstStyle/>
        <a:p>
          <a:endParaRPr lang="en-US"/>
        </a:p>
      </dgm:t>
    </dgm:pt>
    <dgm:pt modelId="{33BE4B15-FDB9-B041-8676-1CC144E52919}">
      <dgm:prSet phldrT="[Text]" custT="1"/>
      <dgm:spPr/>
      <dgm:t>
        <a:bodyPr/>
        <a:lstStyle/>
        <a:p>
          <a:r>
            <a:rPr lang="en-US" sz="700"/>
            <a:t>PR and advertising advantages of Living Wage Certification</a:t>
          </a:r>
        </a:p>
      </dgm:t>
    </dgm:pt>
    <dgm:pt modelId="{0B39889B-621C-DC40-8DC7-D760090D0752}" type="parTrans" cxnId="{A7D7F79A-32A6-DA47-9684-BF8D9A7BB5DF}">
      <dgm:prSet/>
      <dgm:spPr/>
      <dgm:t>
        <a:bodyPr/>
        <a:lstStyle/>
        <a:p>
          <a:endParaRPr lang="en-US"/>
        </a:p>
      </dgm:t>
    </dgm:pt>
    <dgm:pt modelId="{A8FFD55C-8C6A-1E4F-A0F2-C33C1440B94E}" type="sibTrans" cxnId="{A7D7F79A-32A6-DA47-9684-BF8D9A7BB5DF}">
      <dgm:prSet/>
      <dgm:spPr/>
      <dgm:t>
        <a:bodyPr/>
        <a:lstStyle/>
        <a:p>
          <a:endParaRPr lang="en-US"/>
        </a:p>
      </dgm:t>
    </dgm:pt>
    <dgm:pt modelId="{9AC21C21-313F-9442-80AD-CFDFE3DD4388}">
      <dgm:prSet phldrT="[Text]"/>
      <dgm:spPr/>
      <dgm:t>
        <a:bodyPr/>
        <a:lstStyle/>
        <a:p>
          <a:r>
            <a:rPr lang="en-US"/>
            <a:t>The Local Economy Benefits</a:t>
          </a:r>
        </a:p>
      </dgm:t>
    </dgm:pt>
    <dgm:pt modelId="{EB004E82-3395-7E4A-AEA1-73EB6A8B7D63}" type="parTrans" cxnId="{651B63A6-EC71-8845-8D5F-61559B3B7BF8}">
      <dgm:prSet/>
      <dgm:spPr/>
      <dgm:t>
        <a:bodyPr/>
        <a:lstStyle/>
        <a:p>
          <a:endParaRPr lang="en-US"/>
        </a:p>
      </dgm:t>
    </dgm:pt>
    <dgm:pt modelId="{28C5C2F8-95CC-2348-BCBB-9858749013C9}" type="sibTrans" cxnId="{651B63A6-EC71-8845-8D5F-61559B3B7BF8}">
      <dgm:prSet/>
      <dgm:spPr/>
      <dgm:t>
        <a:bodyPr/>
        <a:lstStyle/>
        <a:p>
          <a:endParaRPr lang="en-US"/>
        </a:p>
      </dgm:t>
    </dgm:pt>
    <dgm:pt modelId="{85E596DF-E015-3A40-82A7-ED82376530B0}">
      <dgm:prSet phldrT="[Text]" custT="1"/>
      <dgm:spPr/>
      <dgm:t>
        <a:bodyPr/>
        <a:lstStyle/>
        <a:p>
          <a:r>
            <a:rPr lang="en-US" sz="700"/>
            <a:t>Reduced poverty rates and income inequality</a:t>
          </a:r>
        </a:p>
      </dgm:t>
    </dgm:pt>
    <dgm:pt modelId="{247FF564-17C3-D94B-ACBB-F8A01A6259C4}" type="parTrans" cxnId="{E98855D0-1FE3-F049-B22D-0B8AE01F159C}">
      <dgm:prSet/>
      <dgm:spPr/>
      <dgm:t>
        <a:bodyPr/>
        <a:lstStyle/>
        <a:p>
          <a:endParaRPr lang="en-US"/>
        </a:p>
      </dgm:t>
    </dgm:pt>
    <dgm:pt modelId="{91C5DD2A-2E61-EF48-B3D9-40A6FC305B9F}" type="sibTrans" cxnId="{E98855D0-1FE3-F049-B22D-0B8AE01F159C}">
      <dgm:prSet/>
      <dgm:spPr/>
      <dgm:t>
        <a:bodyPr/>
        <a:lstStyle/>
        <a:p>
          <a:endParaRPr lang="en-US"/>
        </a:p>
      </dgm:t>
    </dgm:pt>
    <dgm:pt modelId="{9EDF07CF-A123-E042-9BF6-C934A129830F}">
      <dgm:prSet phldrT="[Text]" custT="1"/>
      <dgm:spPr/>
      <dgm:t>
        <a:bodyPr/>
        <a:lstStyle/>
        <a:p>
          <a:r>
            <a:rPr lang="en-US" sz="700"/>
            <a:t>Reduced wage disadvantages among minorities and women</a:t>
          </a:r>
        </a:p>
      </dgm:t>
    </dgm:pt>
    <dgm:pt modelId="{41B8DF4A-0267-8841-80C3-6339DDA0283F}" type="parTrans" cxnId="{AA877657-931C-9A49-A19E-77CF9DFDBC81}">
      <dgm:prSet/>
      <dgm:spPr/>
      <dgm:t>
        <a:bodyPr/>
        <a:lstStyle/>
        <a:p>
          <a:endParaRPr lang="en-US"/>
        </a:p>
      </dgm:t>
    </dgm:pt>
    <dgm:pt modelId="{A15CDF7A-DC93-B343-8468-968E5F16E865}" type="sibTrans" cxnId="{AA877657-931C-9A49-A19E-77CF9DFDBC81}">
      <dgm:prSet/>
      <dgm:spPr/>
      <dgm:t>
        <a:bodyPr/>
        <a:lstStyle/>
        <a:p>
          <a:endParaRPr lang="en-US"/>
        </a:p>
      </dgm:t>
    </dgm:pt>
    <dgm:pt modelId="{0B86FF7D-A403-7242-8B3B-7D347D14E074}">
      <dgm:prSet phldrT="[Text]" custT="1"/>
      <dgm:spPr/>
      <dgm:t>
        <a:bodyPr/>
        <a:lstStyle/>
        <a:p>
          <a:r>
            <a:rPr lang="en-US" sz="700"/>
            <a:t>Increase access to education, health care, childcare and healthy living</a:t>
          </a:r>
        </a:p>
      </dgm:t>
    </dgm:pt>
    <dgm:pt modelId="{3D73FD3F-4DA8-9E49-8F91-A7A8D784621B}" type="parTrans" cxnId="{3A7D64FA-7422-CA4C-BE9D-E14AF0466999}">
      <dgm:prSet/>
      <dgm:spPr/>
      <dgm:t>
        <a:bodyPr/>
        <a:lstStyle/>
        <a:p>
          <a:endParaRPr lang="en-US"/>
        </a:p>
      </dgm:t>
    </dgm:pt>
    <dgm:pt modelId="{929ECA1C-08AF-384E-AA97-CF6AC85F5E86}" type="sibTrans" cxnId="{3A7D64FA-7422-CA4C-BE9D-E14AF0466999}">
      <dgm:prSet/>
      <dgm:spPr/>
      <dgm:t>
        <a:bodyPr/>
        <a:lstStyle/>
        <a:p>
          <a:endParaRPr lang="en-US"/>
        </a:p>
      </dgm:t>
    </dgm:pt>
    <dgm:pt modelId="{15ADDF7F-9409-C74B-A850-2B0D8CB1D434}">
      <dgm:prSet phldrT="[Text]" custT="1"/>
      <dgm:spPr/>
      <dgm:t>
        <a:bodyPr/>
        <a:lstStyle/>
        <a:p>
          <a:r>
            <a:rPr lang="en-US" sz="700"/>
            <a:t>Increases worker bargaining power</a:t>
          </a:r>
        </a:p>
      </dgm:t>
    </dgm:pt>
    <dgm:pt modelId="{C74892AC-F3E3-BD4C-AB5C-50E0972A0900}" type="parTrans" cxnId="{71916363-A4E0-2C43-9552-BC54EEB3C0F8}">
      <dgm:prSet/>
      <dgm:spPr/>
      <dgm:t>
        <a:bodyPr/>
        <a:lstStyle/>
        <a:p>
          <a:endParaRPr lang="en-US"/>
        </a:p>
      </dgm:t>
    </dgm:pt>
    <dgm:pt modelId="{3B8FFD29-4EBB-D34E-BCD8-7E57844FAA9A}" type="sibTrans" cxnId="{71916363-A4E0-2C43-9552-BC54EEB3C0F8}">
      <dgm:prSet/>
      <dgm:spPr/>
      <dgm:t>
        <a:bodyPr/>
        <a:lstStyle/>
        <a:p>
          <a:endParaRPr lang="en-US"/>
        </a:p>
      </dgm:t>
    </dgm:pt>
    <dgm:pt modelId="{0E99E17B-2479-5648-8021-BDBA7D1CF097}">
      <dgm:prSet phldrT="[Text]" custT="1"/>
      <dgm:spPr/>
      <dgm:t>
        <a:bodyPr/>
        <a:lstStyle/>
        <a:p>
          <a:r>
            <a:rPr lang="en-US" sz="700"/>
            <a:t>Increased consumer spending by worker with higher incomes</a:t>
          </a:r>
        </a:p>
      </dgm:t>
    </dgm:pt>
    <dgm:pt modelId="{45386F92-ED16-A044-B9A2-1594587E7F35}" type="parTrans" cxnId="{0458F7D2-8C6A-2844-BAF1-BC3AE49947EC}">
      <dgm:prSet/>
      <dgm:spPr/>
      <dgm:t>
        <a:bodyPr/>
        <a:lstStyle/>
        <a:p>
          <a:endParaRPr lang="en-US"/>
        </a:p>
      </dgm:t>
    </dgm:pt>
    <dgm:pt modelId="{65B8FDEA-B9A6-3E47-8A03-703DD383D90B}" type="sibTrans" cxnId="{0458F7D2-8C6A-2844-BAF1-BC3AE49947EC}">
      <dgm:prSet/>
      <dgm:spPr/>
      <dgm:t>
        <a:bodyPr/>
        <a:lstStyle/>
        <a:p>
          <a:endParaRPr lang="en-US"/>
        </a:p>
      </dgm:t>
    </dgm:pt>
    <dgm:pt modelId="{7458AECD-711F-734B-B1BB-63ECBB93344D}">
      <dgm:prSet phldrT="[Text]" custT="1"/>
      <dgm:spPr/>
      <dgm:t>
        <a:bodyPr/>
        <a:lstStyle/>
        <a:p>
          <a:r>
            <a:rPr lang="en-US" sz="700"/>
            <a:t>Increasing business and community support for just and sustainable jobs</a:t>
          </a:r>
        </a:p>
      </dgm:t>
    </dgm:pt>
    <dgm:pt modelId="{294FCF85-4E4D-EC4A-860F-85E5ECC13DE4}" type="parTrans" cxnId="{149077F7-52B1-3342-9A9A-CF1654038BC2}">
      <dgm:prSet/>
      <dgm:spPr/>
      <dgm:t>
        <a:bodyPr/>
        <a:lstStyle/>
        <a:p>
          <a:endParaRPr lang="en-US"/>
        </a:p>
      </dgm:t>
    </dgm:pt>
    <dgm:pt modelId="{8322079C-A259-974A-9C09-F012DCCA914D}" type="sibTrans" cxnId="{149077F7-52B1-3342-9A9A-CF1654038BC2}">
      <dgm:prSet/>
      <dgm:spPr/>
      <dgm:t>
        <a:bodyPr/>
        <a:lstStyle/>
        <a:p>
          <a:endParaRPr lang="en-US"/>
        </a:p>
      </dgm:t>
    </dgm:pt>
    <dgm:pt modelId="{07008A4C-CC4E-B544-B8EA-AEC37F559395}">
      <dgm:prSet phldrT="[Text]" custT="1"/>
      <dgm:spPr/>
      <dgm:t>
        <a:bodyPr/>
        <a:lstStyle/>
        <a:p>
          <a:r>
            <a:rPr lang="en-US" sz="700"/>
            <a:t>Improved worker morale and quality of service</a:t>
          </a:r>
        </a:p>
      </dgm:t>
    </dgm:pt>
    <dgm:pt modelId="{04F34D6B-3C10-864C-9E79-E18AEDE1AA60}" type="parTrans" cxnId="{1729EECD-A6A3-9B45-862E-30014AF8EC94}">
      <dgm:prSet/>
      <dgm:spPr/>
      <dgm:t>
        <a:bodyPr/>
        <a:lstStyle/>
        <a:p>
          <a:endParaRPr lang="en-US"/>
        </a:p>
      </dgm:t>
    </dgm:pt>
    <dgm:pt modelId="{0008EFE2-46B4-8149-9828-F2A14380E6B9}" type="sibTrans" cxnId="{1729EECD-A6A3-9B45-862E-30014AF8EC94}">
      <dgm:prSet/>
      <dgm:spPr/>
      <dgm:t>
        <a:bodyPr/>
        <a:lstStyle/>
        <a:p>
          <a:endParaRPr lang="en-US"/>
        </a:p>
      </dgm:t>
    </dgm:pt>
    <dgm:pt modelId="{BB9E1B63-8363-534D-9B08-EDD1F3979159}" type="pres">
      <dgm:prSet presAssocID="{BD16B08C-437C-4943-BAE9-1B76285C1C4D}" presName="theList" presStyleCnt="0">
        <dgm:presLayoutVars>
          <dgm:dir/>
          <dgm:animLvl val="lvl"/>
          <dgm:resizeHandles val="exact"/>
        </dgm:presLayoutVars>
      </dgm:prSet>
      <dgm:spPr/>
      <dgm:t>
        <a:bodyPr/>
        <a:lstStyle/>
        <a:p>
          <a:endParaRPr lang="en-US"/>
        </a:p>
      </dgm:t>
    </dgm:pt>
    <dgm:pt modelId="{909F30FD-65F9-E245-B4CE-40CA9410ADE8}" type="pres">
      <dgm:prSet presAssocID="{02E0E684-FE1A-3B40-B045-EC95AE3FEC6D}" presName="compNode" presStyleCnt="0"/>
      <dgm:spPr/>
    </dgm:pt>
    <dgm:pt modelId="{DB21308D-1884-D340-9E08-5B32C122DF36}" type="pres">
      <dgm:prSet presAssocID="{02E0E684-FE1A-3B40-B045-EC95AE3FEC6D}" presName="noGeometry" presStyleCnt="0"/>
      <dgm:spPr/>
    </dgm:pt>
    <dgm:pt modelId="{2EDE04BD-2848-1444-A01C-156EC8EA8CF5}" type="pres">
      <dgm:prSet presAssocID="{02E0E684-FE1A-3B40-B045-EC95AE3FEC6D}" presName="childTextVisible" presStyleLbl="bgAccFollowNode1" presStyleIdx="0" presStyleCnt="3" custScaleX="109008" custScaleY="117122">
        <dgm:presLayoutVars>
          <dgm:bulletEnabled val="1"/>
        </dgm:presLayoutVars>
      </dgm:prSet>
      <dgm:spPr/>
      <dgm:t>
        <a:bodyPr/>
        <a:lstStyle/>
        <a:p>
          <a:endParaRPr lang="en-US"/>
        </a:p>
      </dgm:t>
    </dgm:pt>
    <dgm:pt modelId="{FF55F5CF-85FB-2D40-A62D-24FFE02FEF5E}" type="pres">
      <dgm:prSet presAssocID="{02E0E684-FE1A-3B40-B045-EC95AE3FEC6D}" presName="childTextHidden" presStyleLbl="bgAccFollowNode1" presStyleIdx="0" presStyleCnt="3"/>
      <dgm:spPr/>
      <dgm:t>
        <a:bodyPr/>
        <a:lstStyle/>
        <a:p>
          <a:endParaRPr lang="en-US"/>
        </a:p>
      </dgm:t>
    </dgm:pt>
    <dgm:pt modelId="{19B5C036-66B2-B04C-A2F6-BC16FB6173D3}" type="pres">
      <dgm:prSet presAssocID="{02E0E684-FE1A-3B40-B045-EC95AE3FEC6D}" presName="parentText" presStyleLbl="node1" presStyleIdx="0" presStyleCnt="3">
        <dgm:presLayoutVars>
          <dgm:chMax val="1"/>
          <dgm:bulletEnabled val="1"/>
        </dgm:presLayoutVars>
      </dgm:prSet>
      <dgm:spPr/>
      <dgm:t>
        <a:bodyPr/>
        <a:lstStyle/>
        <a:p>
          <a:endParaRPr lang="en-US"/>
        </a:p>
      </dgm:t>
    </dgm:pt>
    <dgm:pt modelId="{6A00FF62-0492-1943-B475-BAA64C25B284}" type="pres">
      <dgm:prSet presAssocID="{02E0E684-FE1A-3B40-B045-EC95AE3FEC6D}" presName="aSpace" presStyleCnt="0"/>
      <dgm:spPr/>
    </dgm:pt>
    <dgm:pt modelId="{74DE04AE-B5F4-5548-899E-249815A1726D}" type="pres">
      <dgm:prSet presAssocID="{169CCF50-6615-EE46-B39D-86BB9AC694A2}" presName="compNode" presStyleCnt="0"/>
      <dgm:spPr/>
    </dgm:pt>
    <dgm:pt modelId="{9EE90FC8-24B9-5E47-A4C4-14E8D75477DB}" type="pres">
      <dgm:prSet presAssocID="{169CCF50-6615-EE46-B39D-86BB9AC694A2}" presName="noGeometry" presStyleCnt="0"/>
      <dgm:spPr/>
    </dgm:pt>
    <dgm:pt modelId="{E1CEEB01-89FB-364E-B159-D7A609368D90}" type="pres">
      <dgm:prSet presAssocID="{169CCF50-6615-EE46-B39D-86BB9AC694A2}" presName="childTextVisible" presStyleLbl="bgAccFollowNode1" presStyleIdx="1" presStyleCnt="3" custScaleX="115536" custScaleY="100452">
        <dgm:presLayoutVars>
          <dgm:bulletEnabled val="1"/>
        </dgm:presLayoutVars>
      </dgm:prSet>
      <dgm:spPr/>
      <dgm:t>
        <a:bodyPr/>
        <a:lstStyle/>
        <a:p>
          <a:endParaRPr lang="en-US"/>
        </a:p>
      </dgm:t>
    </dgm:pt>
    <dgm:pt modelId="{25722C03-2792-FE4C-A823-F85DB555F04D}" type="pres">
      <dgm:prSet presAssocID="{169CCF50-6615-EE46-B39D-86BB9AC694A2}" presName="childTextHidden" presStyleLbl="bgAccFollowNode1" presStyleIdx="1" presStyleCnt="3"/>
      <dgm:spPr/>
      <dgm:t>
        <a:bodyPr/>
        <a:lstStyle/>
        <a:p>
          <a:endParaRPr lang="en-US"/>
        </a:p>
      </dgm:t>
    </dgm:pt>
    <dgm:pt modelId="{B8208EDF-D4AF-A94C-87EB-8501C3109D90}" type="pres">
      <dgm:prSet presAssocID="{169CCF50-6615-EE46-B39D-86BB9AC694A2}" presName="parentText" presStyleLbl="node1" presStyleIdx="1" presStyleCnt="3" custLinFactNeighborX="-12826" custLinFactNeighborY="4208">
        <dgm:presLayoutVars>
          <dgm:chMax val="1"/>
          <dgm:bulletEnabled val="1"/>
        </dgm:presLayoutVars>
      </dgm:prSet>
      <dgm:spPr/>
      <dgm:t>
        <a:bodyPr/>
        <a:lstStyle/>
        <a:p>
          <a:endParaRPr lang="en-US"/>
        </a:p>
      </dgm:t>
    </dgm:pt>
    <dgm:pt modelId="{43F370C5-DC3B-9349-9989-5725488DF320}" type="pres">
      <dgm:prSet presAssocID="{169CCF50-6615-EE46-B39D-86BB9AC694A2}" presName="aSpace" presStyleCnt="0"/>
      <dgm:spPr/>
    </dgm:pt>
    <dgm:pt modelId="{413C1A5E-B5BE-194D-B7D6-8C70D8C7D2C6}" type="pres">
      <dgm:prSet presAssocID="{9AC21C21-313F-9442-80AD-CFDFE3DD4388}" presName="compNode" presStyleCnt="0"/>
      <dgm:spPr/>
    </dgm:pt>
    <dgm:pt modelId="{16DB1D90-94FA-154B-A092-37456ED68B83}" type="pres">
      <dgm:prSet presAssocID="{9AC21C21-313F-9442-80AD-CFDFE3DD4388}" presName="noGeometry" presStyleCnt="0"/>
      <dgm:spPr/>
    </dgm:pt>
    <dgm:pt modelId="{68AFE2E5-2AB2-0D44-B886-EC20803CAC3A}" type="pres">
      <dgm:prSet presAssocID="{9AC21C21-313F-9442-80AD-CFDFE3DD4388}" presName="childTextVisible" presStyleLbl="bgAccFollowNode1" presStyleIdx="2" presStyleCnt="3" custScaleX="113697" custScaleY="113513">
        <dgm:presLayoutVars>
          <dgm:bulletEnabled val="1"/>
        </dgm:presLayoutVars>
      </dgm:prSet>
      <dgm:spPr/>
      <dgm:t>
        <a:bodyPr/>
        <a:lstStyle/>
        <a:p>
          <a:endParaRPr lang="en-US"/>
        </a:p>
      </dgm:t>
    </dgm:pt>
    <dgm:pt modelId="{FD17F374-FD24-7D4C-9A89-1E75FF372722}" type="pres">
      <dgm:prSet presAssocID="{9AC21C21-313F-9442-80AD-CFDFE3DD4388}" presName="childTextHidden" presStyleLbl="bgAccFollowNode1" presStyleIdx="2" presStyleCnt="3"/>
      <dgm:spPr/>
      <dgm:t>
        <a:bodyPr/>
        <a:lstStyle/>
        <a:p>
          <a:endParaRPr lang="en-US"/>
        </a:p>
      </dgm:t>
    </dgm:pt>
    <dgm:pt modelId="{FA19A609-7DB1-C34E-8615-484C296C7E67}" type="pres">
      <dgm:prSet presAssocID="{9AC21C21-313F-9442-80AD-CFDFE3DD4388}" presName="parentText" presStyleLbl="node1" presStyleIdx="2" presStyleCnt="3" custLinFactNeighborX="-8410" custLinFactNeighborY="4209">
        <dgm:presLayoutVars>
          <dgm:chMax val="1"/>
          <dgm:bulletEnabled val="1"/>
        </dgm:presLayoutVars>
      </dgm:prSet>
      <dgm:spPr/>
      <dgm:t>
        <a:bodyPr/>
        <a:lstStyle/>
        <a:p>
          <a:endParaRPr lang="en-US"/>
        </a:p>
      </dgm:t>
    </dgm:pt>
  </dgm:ptLst>
  <dgm:cxnLst>
    <dgm:cxn modelId="{3A7D64FA-7422-CA4C-BE9D-E14AF0466999}" srcId="{02E0E684-FE1A-3B40-B045-EC95AE3FEC6D}" destId="{0B86FF7D-A403-7242-8B3B-7D347D14E074}" srcOrd="2" destOrd="0" parTransId="{3D73FD3F-4DA8-9E49-8F91-A7A8D784621B}" sibTransId="{929ECA1C-08AF-384E-AA97-CF6AC85F5E86}"/>
    <dgm:cxn modelId="{819CA188-08E5-BB45-80AC-752BF47CD0BE}" srcId="{02E0E684-FE1A-3B40-B045-EC95AE3FEC6D}" destId="{1359907B-8862-1046-8B23-97BEE897F3EE}" srcOrd="0" destOrd="0" parTransId="{6FF124C5-27F6-3542-A3BD-CD5ED2328CBE}" sibTransId="{2620696C-96D5-D647-BC8A-969BF0C8A061}"/>
    <dgm:cxn modelId="{A7D7F79A-32A6-DA47-9684-BF8D9A7BB5DF}" srcId="{169CCF50-6615-EE46-B39D-86BB9AC694A2}" destId="{33BE4B15-FDB9-B041-8676-1CC144E52919}" srcOrd="2" destOrd="0" parTransId="{0B39889B-621C-DC40-8DC7-D760090D0752}" sibTransId="{A8FFD55C-8C6A-1E4F-A0F2-C33C1440B94E}"/>
    <dgm:cxn modelId="{B17588A1-51F5-4455-8672-EE2E797FA575}" type="presOf" srcId="{33BE4B15-FDB9-B041-8676-1CC144E52919}" destId="{25722C03-2792-FE4C-A823-F85DB555F04D}" srcOrd="1" destOrd="2" presId="urn:microsoft.com/office/officeart/2005/8/layout/hProcess6"/>
    <dgm:cxn modelId="{1D4AD7FC-B77A-4D9B-B5D4-78FE6105D574}" type="presOf" srcId="{7458AECD-711F-734B-B1BB-63ECBB93344D}" destId="{68AFE2E5-2AB2-0D44-B886-EC20803CAC3A}" srcOrd="0" destOrd="3" presId="urn:microsoft.com/office/officeart/2005/8/layout/hProcess6"/>
    <dgm:cxn modelId="{247E7955-C50A-4111-ACFD-81E84196181B}" type="presOf" srcId="{0B86FF7D-A403-7242-8B3B-7D347D14E074}" destId="{2EDE04BD-2848-1444-A01C-156EC8EA8CF5}" srcOrd="0" destOrd="2" presId="urn:microsoft.com/office/officeart/2005/8/layout/hProcess6"/>
    <dgm:cxn modelId="{CB4A6DEC-6D0E-4643-8D15-B9FB7B1E14D3}" srcId="{BD16B08C-437C-4943-BAE9-1B76285C1C4D}" destId="{02E0E684-FE1A-3B40-B045-EC95AE3FEC6D}" srcOrd="0" destOrd="0" parTransId="{653E6A81-46B0-1A46-B29E-0511C1047778}" sibTransId="{64DF37A1-EEB7-8544-AFBE-9DFCF856F05C}"/>
    <dgm:cxn modelId="{8CCA9202-B641-4650-B789-C87FEBC98391}" type="presOf" srcId="{BD16B08C-437C-4943-BAE9-1B76285C1C4D}" destId="{BB9E1B63-8363-534D-9B08-EDD1F3979159}" srcOrd="0" destOrd="0" presId="urn:microsoft.com/office/officeart/2005/8/layout/hProcess6"/>
    <dgm:cxn modelId="{57AF318F-ABC4-407B-AAA4-85232E50C135}" type="presOf" srcId="{07008A4C-CC4E-B544-B8EA-AEC37F559395}" destId="{E1CEEB01-89FB-364E-B159-D7A609368D90}" srcOrd="0" destOrd="1" presId="urn:microsoft.com/office/officeart/2005/8/layout/hProcess6"/>
    <dgm:cxn modelId="{AD3C0C25-08EE-432B-A7C2-AB0CF97B3DE8}" type="presOf" srcId="{85E596DF-E015-3A40-82A7-ED82376530B0}" destId="{FD17F374-FD24-7D4C-9A89-1E75FF372722}" srcOrd="1" destOrd="0" presId="urn:microsoft.com/office/officeart/2005/8/layout/hProcess6"/>
    <dgm:cxn modelId="{8E61BF58-FAF4-4A29-9FF9-11E7AEAB7505}" type="presOf" srcId="{9EDF07CF-A123-E042-9BF6-C934A129830F}" destId="{FD17F374-FD24-7D4C-9A89-1E75FF372722}" srcOrd="1" destOrd="1" presId="urn:microsoft.com/office/officeart/2005/8/layout/hProcess6"/>
    <dgm:cxn modelId="{DC1F4BB2-9715-430A-BEF3-FEE738C6911A}" type="presOf" srcId="{33BE4B15-FDB9-B041-8676-1CC144E52919}" destId="{E1CEEB01-89FB-364E-B159-D7A609368D90}" srcOrd="0" destOrd="2" presId="urn:microsoft.com/office/officeart/2005/8/layout/hProcess6"/>
    <dgm:cxn modelId="{6C8A7991-3A1C-451B-ACF8-8BFDEB6FAD03}" type="presOf" srcId="{099D7E98-C628-414C-8881-D9DD2AE8DD77}" destId="{E1CEEB01-89FB-364E-B159-D7A609368D90}" srcOrd="0" destOrd="0" presId="urn:microsoft.com/office/officeart/2005/8/layout/hProcess6"/>
    <dgm:cxn modelId="{3C58BC47-C9DA-42BB-BD76-4456C4A9D690}" type="presOf" srcId="{7458AECD-711F-734B-B1BB-63ECBB93344D}" destId="{FD17F374-FD24-7D4C-9A89-1E75FF372722}" srcOrd="1" destOrd="3" presId="urn:microsoft.com/office/officeart/2005/8/layout/hProcess6"/>
    <dgm:cxn modelId="{9F84B011-A8D5-4EF8-AFE6-A546160AE2D6}" type="presOf" srcId="{0B86FF7D-A403-7242-8B3B-7D347D14E074}" destId="{FF55F5CF-85FB-2D40-A62D-24FFE02FEF5E}" srcOrd="1" destOrd="2" presId="urn:microsoft.com/office/officeart/2005/8/layout/hProcess6"/>
    <dgm:cxn modelId="{8350772E-0EEF-497E-AA42-E2A3FA22CCD6}" type="presOf" srcId="{0E99E17B-2479-5648-8021-BDBA7D1CF097}" destId="{68AFE2E5-2AB2-0D44-B886-EC20803CAC3A}" srcOrd="0" destOrd="2" presId="urn:microsoft.com/office/officeart/2005/8/layout/hProcess6"/>
    <dgm:cxn modelId="{3CE68B0B-2DC6-401D-8D2D-CF4D84B5760B}" type="presOf" srcId="{33F3D47F-99EF-824E-ABF2-970A9211CAB6}" destId="{FF55F5CF-85FB-2D40-A62D-24FFE02FEF5E}" srcOrd="1" destOrd="1" presId="urn:microsoft.com/office/officeart/2005/8/layout/hProcess6"/>
    <dgm:cxn modelId="{0742E69C-BF3E-544D-AB37-CE0431D1C598}" srcId="{BD16B08C-437C-4943-BAE9-1B76285C1C4D}" destId="{169CCF50-6615-EE46-B39D-86BB9AC694A2}" srcOrd="1" destOrd="0" parTransId="{3DE982EF-0901-8040-B58A-34EF2AA29221}" sibTransId="{2E6466BF-6B41-E744-9A4E-12B927CE6242}"/>
    <dgm:cxn modelId="{0458F7D2-8C6A-2844-BAF1-BC3AE49947EC}" srcId="{9AC21C21-313F-9442-80AD-CFDFE3DD4388}" destId="{0E99E17B-2479-5648-8021-BDBA7D1CF097}" srcOrd="2" destOrd="0" parTransId="{45386F92-ED16-A044-B9A2-1594587E7F35}" sibTransId="{65B8FDEA-B9A6-3E47-8A03-703DD383D90B}"/>
    <dgm:cxn modelId="{0ABEFD92-FF30-4797-A273-87362713F1EE}" type="presOf" srcId="{02E0E684-FE1A-3B40-B045-EC95AE3FEC6D}" destId="{19B5C036-66B2-B04C-A2F6-BC16FB6173D3}" srcOrd="0" destOrd="0" presId="urn:microsoft.com/office/officeart/2005/8/layout/hProcess6"/>
    <dgm:cxn modelId="{71916363-A4E0-2C43-9552-BC54EEB3C0F8}" srcId="{02E0E684-FE1A-3B40-B045-EC95AE3FEC6D}" destId="{15ADDF7F-9409-C74B-A850-2B0D8CB1D434}" srcOrd="3" destOrd="0" parTransId="{C74892AC-F3E3-BD4C-AB5C-50E0972A0900}" sibTransId="{3B8FFD29-4EBB-D34E-BCD8-7E57844FAA9A}"/>
    <dgm:cxn modelId="{651B63A6-EC71-8845-8D5F-61559B3B7BF8}" srcId="{BD16B08C-437C-4943-BAE9-1B76285C1C4D}" destId="{9AC21C21-313F-9442-80AD-CFDFE3DD4388}" srcOrd="2" destOrd="0" parTransId="{EB004E82-3395-7E4A-AEA1-73EB6A8B7D63}" sibTransId="{28C5C2F8-95CC-2348-BCBB-9858749013C9}"/>
    <dgm:cxn modelId="{C2661389-BCA5-4F28-B16D-76DA58A76C34}" type="presOf" srcId="{1359907B-8862-1046-8B23-97BEE897F3EE}" destId="{FF55F5CF-85FB-2D40-A62D-24FFE02FEF5E}" srcOrd="1" destOrd="0" presId="urn:microsoft.com/office/officeart/2005/8/layout/hProcess6"/>
    <dgm:cxn modelId="{3A4A7CFD-0C39-4C1C-A4C9-3DA8F959C004}" type="presOf" srcId="{15ADDF7F-9409-C74B-A850-2B0D8CB1D434}" destId="{FF55F5CF-85FB-2D40-A62D-24FFE02FEF5E}" srcOrd="1" destOrd="3" presId="urn:microsoft.com/office/officeart/2005/8/layout/hProcess6"/>
    <dgm:cxn modelId="{26791CB6-2097-48C0-8B1B-70A313089FC1}" type="presOf" srcId="{1359907B-8862-1046-8B23-97BEE897F3EE}" destId="{2EDE04BD-2848-1444-A01C-156EC8EA8CF5}" srcOrd="0" destOrd="0" presId="urn:microsoft.com/office/officeart/2005/8/layout/hProcess6"/>
    <dgm:cxn modelId="{3F294618-1A49-4065-BD9E-E057AA50C738}" type="presOf" srcId="{9EDF07CF-A123-E042-9BF6-C934A129830F}" destId="{68AFE2E5-2AB2-0D44-B886-EC20803CAC3A}" srcOrd="0" destOrd="1" presId="urn:microsoft.com/office/officeart/2005/8/layout/hProcess6"/>
    <dgm:cxn modelId="{74754AC6-CC33-440F-8236-1603DB6F2FD0}" type="presOf" srcId="{9AC21C21-313F-9442-80AD-CFDFE3DD4388}" destId="{FA19A609-7DB1-C34E-8615-484C296C7E67}" srcOrd="0" destOrd="0" presId="urn:microsoft.com/office/officeart/2005/8/layout/hProcess6"/>
    <dgm:cxn modelId="{AA877657-931C-9A49-A19E-77CF9DFDBC81}" srcId="{9AC21C21-313F-9442-80AD-CFDFE3DD4388}" destId="{9EDF07CF-A123-E042-9BF6-C934A129830F}" srcOrd="1" destOrd="0" parTransId="{41B8DF4A-0267-8841-80C3-6339DDA0283F}" sibTransId="{A15CDF7A-DC93-B343-8468-968E5F16E865}"/>
    <dgm:cxn modelId="{E98855D0-1FE3-F049-B22D-0B8AE01F159C}" srcId="{9AC21C21-313F-9442-80AD-CFDFE3DD4388}" destId="{85E596DF-E015-3A40-82A7-ED82376530B0}" srcOrd="0" destOrd="0" parTransId="{247FF564-17C3-D94B-ACBB-F8A01A6259C4}" sibTransId="{91C5DD2A-2E61-EF48-B3D9-40A6FC305B9F}"/>
    <dgm:cxn modelId="{3E65F416-E51F-4943-95D8-7333F2EAFFB4}" type="presOf" srcId="{0E99E17B-2479-5648-8021-BDBA7D1CF097}" destId="{FD17F374-FD24-7D4C-9A89-1E75FF372722}" srcOrd="1" destOrd="2" presId="urn:microsoft.com/office/officeart/2005/8/layout/hProcess6"/>
    <dgm:cxn modelId="{149077F7-52B1-3342-9A9A-CF1654038BC2}" srcId="{9AC21C21-313F-9442-80AD-CFDFE3DD4388}" destId="{7458AECD-711F-734B-B1BB-63ECBB93344D}" srcOrd="3" destOrd="0" parTransId="{294FCF85-4E4D-EC4A-860F-85E5ECC13DE4}" sibTransId="{8322079C-A259-974A-9C09-F012DCCA914D}"/>
    <dgm:cxn modelId="{836449FA-65D4-48AB-92BF-39912BEB951B}" type="presOf" srcId="{169CCF50-6615-EE46-B39D-86BB9AC694A2}" destId="{B8208EDF-D4AF-A94C-87EB-8501C3109D90}" srcOrd="0" destOrd="0" presId="urn:microsoft.com/office/officeart/2005/8/layout/hProcess6"/>
    <dgm:cxn modelId="{4D16FD7C-C9B8-4F55-A32A-95C3FD9A382A}" type="presOf" srcId="{099D7E98-C628-414C-8881-D9DD2AE8DD77}" destId="{25722C03-2792-FE4C-A823-F85DB555F04D}" srcOrd="1" destOrd="0" presId="urn:microsoft.com/office/officeart/2005/8/layout/hProcess6"/>
    <dgm:cxn modelId="{6C4245A6-7CC2-4903-8278-76A9BED9AEDA}" type="presOf" srcId="{85E596DF-E015-3A40-82A7-ED82376530B0}" destId="{68AFE2E5-2AB2-0D44-B886-EC20803CAC3A}" srcOrd="0" destOrd="0" presId="urn:microsoft.com/office/officeart/2005/8/layout/hProcess6"/>
    <dgm:cxn modelId="{1729EECD-A6A3-9B45-862E-30014AF8EC94}" srcId="{169CCF50-6615-EE46-B39D-86BB9AC694A2}" destId="{07008A4C-CC4E-B544-B8EA-AEC37F559395}" srcOrd="1" destOrd="0" parTransId="{04F34D6B-3C10-864C-9E79-E18AEDE1AA60}" sibTransId="{0008EFE2-46B4-8149-9828-F2A14380E6B9}"/>
    <dgm:cxn modelId="{FDF43433-0A7B-894E-B577-8E2E5ED987E0}" srcId="{02E0E684-FE1A-3B40-B045-EC95AE3FEC6D}" destId="{33F3D47F-99EF-824E-ABF2-970A9211CAB6}" srcOrd="1" destOrd="0" parTransId="{0A9BCCA5-B5BE-E94D-9155-9263CBC37A75}" sibTransId="{FF172EF7-9A31-C14B-A5CF-26BFE6421A7E}"/>
    <dgm:cxn modelId="{DD501C35-E6C6-48F1-BE77-38FC462C4B11}" type="presOf" srcId="{33F3D47F-99EF-824E-ABF2-970A9211CAB6}" destId="{2EDE04BD-2848-1444-A01C-156EC8EA8CF5}" srcOrd="0" destOrd="1" presId="urn:microsoft.com/office/officeart/2005/8/layout/hProcess6"/>
    <dgm:cxn modelId="{D8A08C20-6D01-A643-859F-6479CB036DFB}" srcId="{169CCF50-6615-EE46-B39D-86BB9AC694A2}" destId="{099D7E98-C628-414C-8881-D9DD2AE8DD77}" srcOrd="0" destOrd="0" parTransId="{492DEE94-1416-BE48-A55C-73988050C4A0}" sibTransId="{94D78930-3521-564C-81FD-BB8B4058521D}"/>
    <dgm:cxn modelId="{F7C3DF2F-F7ED-4018-8B35-B9553D67BF93}" type="presOf" srcId="{15ADDF7F-9409-C74B-A850-2B0D8CB1D434}" destId="{2EDE04BD-2848-1444-A01C-156EC8EA8CF5}" srcOrd="0" destOrd="3" presId="urn:microsoft.com/office/officeart/2005/8/layout/hProcess6"/>
    <dgm:cxn modelId="{1C3CEB36-45C8-42E9-98BE-16E216A0BC09}" type="presOf" srcId="{07008A4C-CC4E-B544-B8EA-AEC37F559395}" destId="{25722C03-2792-FE4C-A823-F85DB555F04D}" srcOrd="1" destOrd="1" presId="urn:microsoft.com/office/officeart/2005/8/layout/hProcess6"/>
    <dgm:cxn modelId="{38ECDE20-CBB0-4E49-BEAC-D1A6C6D7B61E}" type="presParOf" srcId="{BB9E1B63-8363-534D-9B08-EDD1F3979159}" destId="{909F30FD-65F9-E245-B4CE-40CA9410ADE8}" srcOrd="0" destOrd="0" presId="urn:microsoft.com/office/officeart/2005/8/layout/hProcess6"/>
    <dgm:cxn modelId="{5E3BA7AC-E0C4-4868-A027-707CA1DF31B7}" type="presParOf" srcId="{909F30FD-65F9-E245-B4CE-40CA9410ADE8}" destId="{DB21308D-1884-D340-9E08-5B32C122DF36}" srcOrd="0" destOrd="0" presId="urn:microsoft.com/office/officeart/2005/8/layout/hProcess6"/>
    <dgm:cxn modelId="{F768AE7E-1CA7-433E-84A5-A1791FCF985F}" type="presParOf" srcId="{909F30FD-65F9-E245-B4CE-40CA9410ADE8}" destId="{2EDE04BD-2848-1444-A01C-156EC8EA8CF5}" srcOrd="1" destOrd="0" presId="urn:microsoft.com/office/officeart/2005/8/layout/hProcess6"/>
    <dgm:cxn modelId="{6D9B94E7-1D86-48E8-AFCA-7F8F65EC42ED}" type="presParOf" srcId="{909F30FD-65F9-E245-B4CE-40CA9410ADE8}" destId="{FF55F5CF-85FB-2D40-A62D-24FFE02FEF5E}" srcOrd="2" destOrd="0" presId="urn:microsoft.com/office/officeart/2005/8/layout/hProcess6"/>
    <dgm:cxn modelId="{0E108856-C93E-4C65-828A-1244545F7509}" type="presParOf" srcId="{909F30FD-65F9-E245-B4CE-40CA9410ADE8}" destId="{19B5C036-66B2-B04C-A2F6-BC16FB6173D3}" srcOrd="3" destOrd="0" presId="urn:microsoft.com/office/officeart/2005/8/layout/hProcess6"/>
    <dgm:cxn modelId="{BC63C081-5DCF-41C7-BE64-44C5238F04CC}" type="presParOf" srcId="{BB9E1B63-8363-534D-9B08-EDD1F3979159}" destId="{6A00FF62-0492-1943-B475-BAA64C25B284}" srcOrd="1" destOrd="0" presId="urn:microsoft.com/office/officeart/2005/8/layout/hProcess6"/>
    <dgm:cxn modelId="{D73DD718-2F94-41D9-A684-CC175AC94F78}" type="presParOf" srcId="{BB9E1B63-8363-534D-9B08-EDD1F3979159}" destId="{74DE04AE-B5F4-5548-899E-249815A1726D}" srcOrd="2" destOrd="0" presId="urn:microsoft.com/office/officeart/2005/8/layout/hProcess6"/>
    <dgm:cxn modelId="{2BA4239B-D7B9-4435-B153-CD3B450EE13F}" type="presParOf" srcId="{74DE04AE-B5F4-5548-899E-249815A1726D}" destId="{9EE90FC8-24B9-5E47-A4C4-14E8D75477DB}" srcOrd="0" destOrd="0" presId="urn:microsoft.com/office/officeart/2005/8/layout/hProcess6"/>
    <dgm:cxn modelId="{ECB65A6A-0A02-4E28-A99D-C9203FB78E16}" type="presParOf" srcId="{74DE04AE-B5F4-5548-899E-249815A1726D}" destId="{E1CEEB01-89FB-364E-B159-D7A609368D90}" srcOrd="1" destOrd="0" presId="urn:microsoft.com/office/officeart/2005/8/layout/hProcess6"/>
    <dgm:cxn modelId="{0DFA0A50-4090-44D1-84E5-07817B2E115C}" type="presParOf" srcId="{74DE04AE-B5F4-5548-899E-249815A1726D}" destId="{25722C03-2792-FE4C-A823-F85DB555F04D}" srcOrd="2" destOrd="0" presId="urn:microsoft.com/office/officeart/2005/8/layout/hProcess6"/>
    <dgm:cxn modelId="{5D695CA8-347D-4615-B409-E4C955FC8F0A}" type="presParOf" srcId="{74DE04AE-B5F4-5548-899E-249815A1726D}" destId="{B8208EDF-D4AF-A94C-87EB-8501C3109D90}" srcOrd="3" destOrd="0" presId="urn:microsoft.com/office/officeart/2005/8/layout/hProcess6"/>
    <dgm:cxn modelId="{8C0ECEBE-8CFD-4E77-BB56-2EB1499CE63C}" type="presParOf" srcId="{BB9E1B63-8363-534D-9B08-EDD1F3979159}" destId="{43F370C5-DC3B-9349-9989-5725488DF320}" srcOrd="3" destOrd="0" presId="urn:microsoft.com/office/officeart/2005/8/layout/hProcess6"/>
    <dgm:cxn modelId="{1B4CB760-AB44-41B9-9E30-09E36CB480E9}" type="presParOf" srcId="{BB9E1B63-8363-534D-9B08-EDD1F3979159}" destId="{413C1A5E-B5BE-194D-B7D6-8C70D8C7D2C6}" srcOrd="4" destOrd="0" presId="urn:microsoft.com/office/officeart/2005/8/layout/hProcess6"/>
    <dgm:cxn modelId="{5339BB96-3B21-4891-9F66-137881732083}" type="presParOf" srcId="{413C1A5E-B5BE-194D-B7D6-8C70D8C7D2C6}" destId="{16DB1D90-94FA-154B-A092-37456ED68B83}" srcOrd="0" destOrd="0" presId="urn:microsoft.com/office/officeart/2005/8/layout/hProcess6"/>
    <dgm:cxn modelId="{6AE12180-1E17-47D9-9E11-8388F8E0B4CB}" type="presParOf" srcId="{413C1A5E-B5BE-194D-B7D6-8C70D8C7D2C6}" destId="{68AFE2E5-2AB2-0D44-B886-EC20803CAC3A}" srcOrd="1" destOrd="0" presId="urn:microsoft.com/office/officeart/2005/8/layout/hProcess6"/>
    <dgm:cxn modelId="{67857481-F2D6-4B2D-BCD1-17F14D16BB57}" type="presParOf" srcId="{413C1A5E-B5BE-194D-B7D6-8C70D8C7D2C6}" destId="{FD17F374-FD24-7D4C-9A89-1E75FF372722}" srcOrd="2" destOrd="0" presId="urn:microsoft.com/office/officeart/2005/8/layout/hProcess6"/>
    <dgm:cxn modelId="{F9EDE853-C116-4102-96B6-FAC860F8983A}" type="presParOf" srcId="{413C1A5E-B5BE-194D-B7D6-8C70D8C7D2C6}" destId="{FA19A609-7DB1-C34E-8615-484C296C7E67}" srcOrd="3" destOrd="0" presId="urn:microsoft.com/office/officeart/2005/8/layout/hProcess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EDE04BD-2848-1444-A01C-156EC8EA8CF5}">
      <dsp:nvSpPr>
        <dsp:cNvPr id="0" name=""/>
        <dsp:cNvSpPr/>
      </dsp:nvSpPr>
      <dsp:spPr>
        <a:xfrm>
          <a:off x="311087" y="708896"/>
          <a:ext cx="1639531" cy="1539833"/>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Alleviate poverty among workers and their families</a:t>
          </a:r>
        </a:p>
        <a:p>
          <a:pPr marL="57150" lvl="1" indent="-57150" algn="l" defTabSz="311150">
            <a:lnSpc>
              <a:spcPct val="90000"/>
            </a:lnSpc>
            <a:spcBef>
              <a:spcPct val="0"/>
            </a:spcBef>
            <a:spcAft>
              <a:spcPct val="15000"/>
            </a:spcAft>
            <a:buChar char="••"/>
          </a:pPr>
          <a:r>
            <a:rPr lang="en-US" sz="700" kern="1200"/>
            <a:t>Increase job satisfaction and worker morale</a:t>
          </a:r>
        </a:p>
        <a:p>
          <a:pPr marL="57150" lvl="1" indent="-57150" algn="l" defTabSz="311150">
            <a:lnSpc>
              <a:spcPct val="90000"/>
            </a:lnSpc>
            <a:spcBef>
              <a:spcPct val="0"/>
            </a:spcBef>
            <a:spcAft>
              <a:spcPct val="15000"/>
            </a:spcAft>
            <a:buChar char="••"/>
          </a:pPr>
          <a:r>
            <a:rPr lang="en-US" sz="700" kern="1200"/>
            <a:t>Increase access to education, health care, childcare and healthy living</a:t>
          </a:r>
        </a:p>
        <a:p>
          <a:pPr marL="57150" lvl="1" indent="-57150" algn="l" defTabSz="311150">
            <a:lnSpc>
              <a:spcPct val="90000"/>
            </a:lnSpc>
            <a:spcBef>
              <a:spcPct val="0"/>
            </a:spcBef>
            <a:spcAft>
              <a:spcPct val="15000"/>
            </a:spcAft>
            <a:buChar char="••"/>
          </a:pPr>
          <a:r>
            <a:rPr lang="en-US" sz="700" kern="1200"/>
            <a:t>Increases worker bargaining power</a:t>
          </a:r>
        </a:p>
      </dsp:txBody>
      <dsp:txXfrm>
        <a:off x="720970" y="708896"/>
        <a:ext cx="1229648" cy="1539833"/>
      </dsp:txXfrm>
    </dsp:sp>
    <dsp:sp modelId="{19B5C036-66B2-B04C-A2F6-BC16FB6173D3}">
      <dsp:nvSpPr>
        <dsp:cNvPr id="0" name=""/>
        <dsp:cNvSpPr/>
      </dsp:nvSpPr>
      <dsp:spPr>
        <a:xfrm>
          <a:off x="2818" y="1102801"/>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Workers Benefit</a:t>
          </a:r>
        </a:p>
      </dsp:txBody>
      <dsp:txXfrm>
        <a:off x="2818" y="1102801"/>
        <a:ext cx="752023" cy="752023"/>
      </dsp:txXfrm>
    </dsp:sp>
    <dsp:sp modelId="{E1CEEB01-89FB-364E-B159-D7A609368D90}">
      <dsp:nvSpPr>
        <dsp:cNvPr id="0" name=""/>
        <dsp:cNvSpPr/>
      </dsp:nvSpPr>
      <dsp:spPr>
        <a:xfrm>
          <a:off x="2303799" y="818478"/>
          <a:ext cx="1737715" cy="1320669"/>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Lowered absenteeism, turnover rates, administrative costs and training costs</a:t>
          </a:r>
        </a:p>
        <a:p>
          <a:pPr marL="57150" lvl="1" indent="-57150" algn="l" defTabSz="311150">
            <a:lnSpc>
              <a:spcPct val="90000"/>
            </a:lnSpc>
            <a:spcBef>
              <a:spcPct val="0"/>
            </a:spcBef>
            <a:spcAft>
              <a:spcPct val="15000"/>
            </a:spcAft>
            <a:buChar char="••"/>
          </a:pPr>
          <a:r>
            <a:rPr lang="en-US" sz="700" kern="1200"/>
            <a:t>Improved worker morale and quality of service</a:t>
          </a:r>
        </a:p>
        <a:p>
          <a:pPr marL="57150" lvl="1" indent="-57150" algn="l" defTabSz="311150">
            <a:lnSpc>
              <a:spcPct val="90000"/>
            </a:lnSpc>
            <a:spcBef>
              <a:spcPct val="0"/>
            </a:spcBef>
            <a:spcAft>
              <a:spcPct val="15000"/>
            </a:spcAft>
            <a:buChar char="••"/>
          </a:pPr>
          <a:r>
            <a:rPr lang="en-US" sz="700" kern="1200"/>
            <a:t>PR and advertising advantages of Living Wage Certification</a:t>
          </a:r>
        </a:p>
      </dsp:txBody>
      <dsp:txXfrm>
        <a:off x="2738228" y="818478"/>
        <a:ext cx="1303286" cy="1320669"/>
      </dsp:txXfrm>
    </dsp:sp>
    <dsp:sp modelId="{B8208EDF-D4AF-A94C-87EB-8501C3109D90}">
      <dsp:nvSpPr>
        <dsp:cNvPr id="0" name=""/>
        <dsp:cNvSpPr/>
      </dsp:nvSpPr>
      <dsp:spPr>
        <a:xfrm>
          <a:off x="1948167" y="1134446"/>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Businesses Benefit</a:t>
          </a:r>
        </a:p>
      </dsp:txBody>
      <dsp:txXfrm>
        <a:off x="1948167" y="1134446"/>
        <a:ext cx="752023" cy="752023"/>
      </dsp:txXfrm>
    </dsp:sp>
    <dsp:sp modelId="{68AFE2E5-2AB2-0D44-B886-EC20803CAC3A}">
      <dsp:nvSpPr>
        <dsp:cNvPr id="0" name=""/>
        <dsp:cNvSpPr/>
      </dsp:nvSpPr>
      <dsp:spPr>
        <a:xfrm>
          <a:off x="4408525" y="732620"/>
          <a:ext cx="1710056" cy="1492385"/>
        </a:xfrm>
        <a:prstGeom prst="rightArrow">
          <a:avLst>
            <a:gd name="adj1" fmla="val 70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t>Reduced poverty rates and income inequality</a:t>
          </a:r>
        </a:p>
        <a:p>
          <a:pPr marL="57150" lvl="1" indent="-57150" algn="l" defTabSz="311150">
            <a:lnSpc>
              <a:spcPct val="90000"/>
            </a:lnSpc>
            <a:spcBef>
              <a:spcPct val="0"/>
            </a:spcBef>
            <a:spcAft>
              <a:spcPct val="15000"/>
            </a:spcAft>
            <a:buChar char="••"/>
          </a:pPr>
          <a:r>
            <a:rPr lang="en-US" sz="700" kern="1200"/>
            <a:t>Reduced wage disadvantages among minorities and women</a:t>
          </a:r>
        </a:p>
        <a:p>
          <a:pPr marL="57150" lvl="1" indent="-57150" algn="l" defTabSz="311150">
            <a:lnSpc>
              <a:spcPct val="90000"/>
            </a:lnSpc>
            <a:spcBef>
              <a:spcPct val="0"/>
            </a:spcBef>
            <a:spcAft>
              <a:spcPct val="15000"/>
            </a:spcAft>
            <a:buChar char="••"/>
          </a:pPr>
          <a:r>
            <a:rPr lang="en-US" sz="700" kern="1200"/>
            <a:t>Increased consumer spending by worker with higher incomes</a:t>
          </a:r>
        </a:p>
        <a:p>
          <a:pPr marL="57150" lvl="1" indent="-57150" algn="l" defTabSz="311150">
            <a:lnSpc>
              <a:spcPct val="90000"/>
            </a:lnSpc>
            <a:spcBef>
              <a:spcPct val="0"/>
            </a:spcBef>
            <a:spcAft>
              <a:spcPct val="15000"/>
            </a:spcAft>
            <a:buChar char="••"/>
          </a:pPr>
          <a:r>
            <a:rPr lang="en-US" sz="700" kern="1200"/>
            <a:t>Increasing business and community support for just and sustainable jobs</a:t>
          </a:r>
        </a:p>
      </dsp:txBody>
      <dsp:txXfrm>
        <a:off x="4836039" y="732620"/>
        <a:ext cx="1282542" cy="1492385"/>
      </dsp:txXfrm>
    </dsp:sp>
    <dsp:sp modelId="{FA19A609-7DB1-C34E-8615-484C296C7E67}">
      <dsp:nvSpPr>
        <dsp:cNvPr id="0" name=""/>
        <dsp:cNvSpPr/>
      </dsp:nvSpPr>
      <dsp:spPr>
        <a:xfrm>
          <a:off x="4072273" y="1134453"/>
          <a:ext cx="752023" cy="75202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The Local Economy Benefits</a:t>
          </a:r>
        </a:p>
      </dsp:txBody>
      <dsp:txXfrm>
        <a:off x="4072273" y="1134453"/>
        <a:ext cx="752023" cy="75202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817A-9F6D-4AF5-9F1B-9BA39E36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FirstLine Schools, Inc., et al. Transportation RFP</vt:lpstr>
    </vt:vector>
  </TitlesOfParts>
  <Company>Microsoft</Company>
  <LinksUpToDate>false</LinksUpToDate>
  <CharactersWithSpaces>38892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FirstLine Schools, Inc., et al. Transportation RFP</dc:title>
  <dc:creator>Aron Michalski</dc:creator>
  <cp:lastModifiedBy>Rebekah Cain</cp:lastModifiedBy>
  <cp:revision>2</cp:revision>
  <dcterms:created xsi:type="dcterms:W3CDTF">2016-04-28T18:23:00Z</dcterms:created>
  <dcterms:modified xsi:type="dcterms:W3CDTF">2016-04-28T18:23:00Z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2012-04-23T00:00:00Z</vt:filetime>
  </property>
  <property fmtid="{D5CDD505-2E9C-101B-9397-08002B2CF9AE}" pid="3" name="LastSaved">
    <vt:filetime>2014-09-16T00:00:00Z</vt:filetime>
  </property>
</Properties>
</file>